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bCs/>
          <w:sz w:val="28"/>
          <w:szCs w:val="28"/>
          <w:highlight w:val="white"/>
          <w:lang w:val="vi-VN"/>
        </w:rPr>
      </w:pPr>
    </w:p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bCs/>
          <w:sz w:val="28"/>
          <w:szCs w:val="28"/>
          <w:highlight w:val="white"/>
          <w:lang w:val="vi-VN"/>
        </w:rPr>
      </w:pPr>
    </w:p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bCs/>
          <w:sz w:val="28"/>
          <w:szCs w:val="28"/>
          <w:highlight w:val="white"/>
          <w:lang w:val="vi-VN"/>
        </w:rPr>
      </w:pP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130C7">
        <w:rPr>
          <w:rFonts w:ascii="Times New Roman" w:eastAsia="Calibri" w:hAnsi="Times New Roman" w:cs="Times New Roman"/>
          <w:b/>
          <w:sz w:val="28"/>
          <w:szCs w:val="28"/>
          <w:lang w:val="it-IT"/>
        </w:rPr>
        <w:t>ỦY BAN NHÂN DÂN PHƯỜNG NAM ĐỊNH</w:t>
      </w: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130C7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TRƯỜNG THCS LÝ THƯỜNG KIỆT </w:t>
      </w: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it-IT"/>
        </w:rPr>
      </w:pPr>
      <w:r w:rsidRPr="001130C7">
        <w:rPr>
          <w:rFonts w:ascii="Times New Roman" w:eastAsia="Calibri" w:hAnsi="Times New Roman" w:cs="Times New Roman"/>
          <w:b/>
          <w:sz w:val="32"/>
          <w:szCs w:val="32"/>
          <w:lang w:val="it-IT"/>
        </w:rPr>
        <w:t xml:space="preserve">                                    ĐỀ KHẢO SÁT 8 TUẦN HỌC KÌ I</w:t>
      </w:r>
      <w:r>
        <w:rPr>
          <w:rFonts w:ascii="Times New Roman" w:eastAsia="Calibri" w:hAnsi="Times New Roman" w:cs="Times New Roman"/>
          <w:b/>
          <w:sz w:val="32"/>
          <w:szCs w:val="32"/>
          <w:lang w:val="it-IT"/>
        </w:rPr>
        <w:t>I</w:t>
      </w: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130C7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               MÔN : HOẠT ĐỘNG TRẢI NGHIỆM </w:t>
      </w:r>
      <w:r w:rsidRPr="001130C7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7 </w:t>
      </w:r>
    </w:p>
    <w:p w:rsidR="009A5102" w:rsidRPr="001130C7" w:rsidRDefault="009A5102" w:rsidP="009A51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</w:t>
      </w:r>
      <w:r w:rsidRPr="001130C7">
        <w:rPr>
          <w:rFonts w:ascii="Times New Roman" w:hAnsi="Times New Roman" w:cs="Times New Roman"/>
          <w:b/>
          <w:sz w:val="28"/>
          <w:szCs w:val="28"/>
          <w:lang w:val="it-IT"/>
        </w:rPr>
        <w:t>THỜI GIAN LÀM BÀI: 45 PHÚT</w:t>
      </w:r>
    </w:p>
    <w:p w:rsidR="009A5102" w:rsidRPr="00EB65D4" w:rsidRDefault="009A5102" w:rsidP="009A5102">
      <w:pPr>
        <w:spacing w:after="0" w:line="288" w:lineRule="auto"/>
        <w:jc w:val="both"/>
        <w:rPr>
          <w:rFonts w:ascii="Times New Roman" w:hAnsi="Times New Roman" w:cs="Times New Roman"/>
          <w:b/>
          <w:spacing w:val="2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pacing w:val="2"/>
          <w:sz w:val="26"/>
          <w:szCs w:val="26"/>
          <w:lang w:val="pl-PL"/>
        </w:rPr>
        <w:t>.</w:t>
      </w:r>
      <w:r>
        <w:rPr>
          <w:rFonts w:ascii="Times New Roman" w:hAnsi="Times New Roman" w:cs="Times New Roman"/>
          <w:b/>
          <w:spacing w:val="2"/>
          <w:sz w:val="26"/>
          <w:szCs w:val="26"/>
          <w:lang w:val="vi-VN"/>
        </w:rPr>
        <w:t xml:space="preserve">                      </w:t>
      </w:r>
    </w:p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bCs/>
          <w:sz w:val="28"/>
          <w:szCs w:val="28"/>
          <w:highlight w:val="white"/>
          <w:lang w:val="vi-VN"/>
        </w:rPr>
      </w:pPr>
    </w:p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bCs/>
          <w:sz w:val="28"/>
          <w:szCs w:val="28"/>
          <w:highlight w:val="white"/>
          <w:lang w:val="vi-VN"/>
        </w:rPr>
      </w:pPr>
      <w:r w:rsidRPr="00CF2CFC">
        <w:rPr>
          <w:rFonts w:ascii="Times New Roman" w:eastAsia="Arial" w:hAnsi="Times New Roman" w:cs="Times New Roman"/>
          <w:bCs/>
          <w:sz w:val="28"/>
          <w:szCs w:val="28"/>
          <w:highlight w:val="white"/>
          <w:lang w:val="vi-VN"/>
        </w:rPr>
        <w:t xml:space="preserve">                       . </w:t>
      </w:r>
      <w:r w:rsidRPr="00CF2CFC">
        <w:rPr>
          <w:rFonts w:ascii="Times New Roman" w:eastAsia="Arial" w:hAnsi="Times New Roman" w:cs="Times New Roman"/>
          <w:b/>
          <w:bCs/>
          <w:sz w:val="28"/>
          <w:szCs w:val="28"/>
          <w:highlight w:val="white"/>
          <w:lang w:val="vi-VN"/>
        </w:rPr>
        <w:t>BẢNG ĐẶC TẢ ĐỀ KIỂM TRA GIỮA KỲ II</w:t>
      </w:r>
    </w:p>
    <w:tbl>
      <w:tblPr>
        <w:tblW w:w="1063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1"/>
        <w:gridCol w:w="939"/>
        <w:gridCol w:w="1133"/>
        <w:gridCol w:w="3946"/>
        <w:gridCol w:w="828"/>
        <w:gridCol w:w="812"/>
        <w:gridCol w:w="769"/>
        <w:gridCol w:w="1134"/>
      </w:tblGrid>
      <w:tr w:rsidR="009A5102" w:rsidRPr="00CF2CFC" w:rsidTr="000D09F0">
        <w:trPr>
          <w:trHeight w:val="357"/>
        </w:trPr>
        <w:tc>
          <w:tcPr>
            <w:tcW w:w="1071" w:type="dxa"/>
            <w:vMerge w:val="restart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TT</w:t>
            </w:r>
          </w:p>
        </w:tc>
        <w:tc>
          <w:tcPr>
            <w:tcW w:w="939" w:type="dxa"/>
            <w:vMerge w:val="restart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128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Mạch </w:t>
            </w:r>
            <w:r w:rsidRPr="00CF2CF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vi-VN"/>
              </w:rPr>
              <w:t>nội</w:t>
            </w:r>
            <w:r w:rsidRPr="00CF2CF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vi-VN"/>
              </w:rPr>
              <w:t xml:space="preserve"> </w:t>
            </w: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dung</w:t>
            </w:r>
          </w:p>
        </w:tc>
        <w:tc>
          <w:tcPr>
            <w:tcW w:w="1133" w:type="dxa"/>
            <w:vMerge w:val="restart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3946" w:type="dxa"/>
            <w:vMerge w:val="restart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Mức độ đánh giá</w:t>
            </w: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1769" w:right="17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543" w:type="dxa"/>
            <w:gridSpan w:val="4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  <w:lang w:val="vi-VN"/>
              </w:rPr>
              <w:t>Số câu hỏi theo mức độ đánh giá</w:t>
            </w:r>
          </w:p>
        </w:tc>
      </w:tr>
      <w:tr w:rsidR="009A5102" w:rsidRPr="00CF2CFC" w:rsidTr="000D09F0">
        <w:trPr>
          <w:trHeight w:val="971"/>
        </w:trPr>
        <w:tc>
          <w:tcPr>
            <w:tcW w:w="1071" w:type="dxa"/>
            <w:vMerge/>
            <w:tcBorders>
              <w:top w:val="nil"/>
            </w:tcBorders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28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227" w:right="109" w:hanging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vi-VN"/>
              </w:rPr>
              <w:t xml:space="preserve">Nhận </w:t>
            </w:r>
            <w:r w:rsidRPr="00CF2CF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vi-VN"/>
              </w:rPr>
              <w:t xml:space="preserve">  </w:t>
            </w: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biết</w:t>
            </w:r>
          </w:p>
        </w:tc>
        <w:tc>
          <w:tcPr>
            <w:tcW w:w="812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186" w:right="54" w:hanging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vi-VN"/>
              </w:rPr>
              <w:t>Thông</w:t>
            </w:r>
            <w:r w:rsidRPr="00CF2CFC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val="vi-VN"/>
              </w:rPr>
              <w:t xml:space="preserve"> </w:t>
            </w: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hiê</w:t>
            </w:r>
            <w:r w:rsidRPr="00CF2CFC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vi-VN"/>
              </w:rPr>
              <w:t>̉</w:t>
            </w: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u</w:t>
            </w:r>
          </w:p>
        </w:tc>
        <w:tc>
          <w:tcPr>
            <w:tcW w:w="769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right="1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Vận dụng</w:t>
            </w:r>
          </w:p>
        </w:tc>
        <w:tc>
          <w:tcPr>
            <w:tcW w:w="1134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150" w:right="144"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Vận dụng cao</w:t>
            </w:r>
          </w:p>
        </w:tc>
      </w:tr>
      <w:tr w:rsidR="009A5102" w:rsidRPr="00CF2CFC" w:rsidTr="000D09F0">
        <w:trPr>
          <w:trHeight w:val="3550"/>
        </w:trPr>
        <w:tc>
          <w:tcPr>
            <w:tcW w:w="1071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939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  <w:t>Hoạt động hướng đến Xã hội</w:t>
            </w:r>
          </w:p>
        </w:tc>
        <w:tc>
          <w:tcPr>
            <w:tcW w:w="1133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  <w:t>Chủ đề 6. Sống hòa hợp trong cộng đồng</w:t>
            </w:r>
          </w:p>
        </w:tc>
        <w:tc>
          <w:tcPr>
            <w:tcW w:w="3946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54" w:right="48"/>
              <w:jc w:val="both"/>
              <w:rPr>
                <w:rFonts w:ascii="Times New Roman" w:eastAsia="Arial" w:hAnsi="Times New Roman" w:cs="Times New Roman"/>
                <w:sz w:val="26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6"/>
                <w:lang w:val="it-IT"/>
              </w:rPr>
              <w:t>1.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 xml:space="preserve"> Kiến</w:t>
            </w:r>
            <w:r w:rsidRPr="00CF2CFC">
              <w:rPr>
                <w:rFonts w:ascii="Times New Roman" w:eastAsia="Arial" w:hAnsi="Times New Roman" w:cs="Times New Roman"/>
                <w:spacing w:val="-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thức</w:t>
            </w: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54" w:right="48"/>
              <w:jc w:val="both"/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Nhận biết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được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hành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vi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giao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tiếp,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ứng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xử</w:t>
            </w:r>
            <w:r w:rsidRPr="00CF2CFC">
              <w:rPr>
                <w:rFonts w:ascii="Times New Roman" w:eastAsia="Arial" w:hAnsi="Times New Roman" w:cs="Times New Roman"/>
                <w:spacing w:val="-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có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văn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hóa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khi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tham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gia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các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hoạt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động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cộng đồng</w:t>
            </w:r>
          </w:p>
          <w:p w:rsidR="009A5102" w:rsidRPr="00CF2CFC" w:rsidRDefault="009A5102" w:rsidP="000D09F0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76" w:lineRule="auto"/>
              <w:ind w:right="163"/>
              <w:rPr>
                <w:rFonts w:ascii="Times New Roman" w:eastAsia="Arial" w:hAnsi="Times New Roman" w:cs="Times New Roman"/>
                <w:sz w:val="26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- Biết được nguyên tắc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tôn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trọng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sự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khác</w:t>
            </w:r>
            <w:r w:rsidRPr="00CF2CFC">
              <w:rPr>
                <w:rFonts w:ascii="Times New Roman" w:eastAsia="Arial" w:hAnsi="Times New Roman" w:cs="Times New Roman"/>
                <w:spacing w:val="-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biệt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giữa</w:t>
            </w:r>
            <w:r w:rsidRPr="00CF2CFC">
              <w:rPr>
                <w:rFonts w:ascii="Times New Roman" w:eastAsia="Arial" w:hAnsi="Times New Roman" w:cs="Times New Roman"/>
                <w:spacing w:val="-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mọi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người,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không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đồng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tình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với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những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hành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vi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kì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thị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về giới tính, dân tộc, địa vị xã hội.</w:t>
            </w:r>
          </w:p>
          <w:p w:rsidR="009A5102" w:rsidRPr="00CF2CFC" w:rsidRDefault="009A5102" w:rsidP="000D09F0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76" w:lineRule="auto"/>
              <w:ind w:right="163"/>
              <w:rPr>
                <w:rFonts w:ascii="Times New Roman" w:eastAsia="Arial" w:hAnsi="Times New Roman" w:cs="Times New Roman"/>
                <w:sz w:val="26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2. Năng lực</w:t>
            </w:r>
          </w:p>
          <w:p w:rsidR="009A5102" w:rsidRPr="00CF2CFC" w:rsidRDefault="009A5102" w:rsidP="000D09F0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76" w:lineRule="auto"/>
              <w:ind w:right="163"/>
              <w:rPr>
                <w:rFonts w:ascii="Times New Roman" w:eastAsia="Arial" w:hAnsi="Times New Roman" w:cs="Times New Roman"/>
                <w:sz w:val="26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- Góp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phần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phát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triển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năng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lực</w:t>
            </w:r>
            <w:r w:rsidRPr="00CF2CFC">
              <w:rPr>
                <w:rFonts w:ascii="Times New Roman" w:eastAsia="Arial" w:hAnsi="Times New Roman" w:cs="Times New Roman"/>
                <w:spacing w:val="-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giao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tiếp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và</w:t>
            </w:r>
            <w:r w:rsidRPr="00CF2CFC">
              <w:rPr>
                <w:rFonts w:ascii="Times New Roman" w:eastAsia="Arial" w:hAnsi="Times New Roman" w:cs="Times New Roman"/>
                <w:spacing w:val="-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hợp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tác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54" w:right="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3. Phẩm chất</w:t>
            </w:r>
          </w:p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54" w:right="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ó</w:t>
            </w:r>
            <w:r w:rsidRPr="00CF2CFC">
              <w:rPr>
                <w:rFonts w:ascii="Times New Roman" w:eastAsia="Arial" w:hAnsi="Times New Roman" w:cs="Times New Roman"/>
                <w:spacing w:val="-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trách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nhiệm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vì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cộng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đồng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đóng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góp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cho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cộng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đồng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bằng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hững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việc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làm cụ thể</w:t>
            </w:r>
          </w:p>
        </w:tc>
        <w:tc>
          <w:tcPr>
            <w:tcW w:w="828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112" w:right="1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</w:rPr>
              <w:t>3 câu</w:t>
            </w:r>
          </w:p>
        </w:tc>
        <w:tc>
          <w:tcPr>
            <w:tcW w:w="812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4"/>
              </w:rPr>
              <w:t>3 câu</w:t>
            </w:r>
          </w:p>
        </w:tc>
        <w:tc>
          <w:tcPr>
            <w:tcW w:w="769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1134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9A5102" w:rsidRPr="00CF2CFC" w:rsidTr="000D09F0">
        <w:trPr>
          <w:trHeight w:val="1982"/>
        </w:trPr>
        <w:tc>
          <w:tcPr>
            <w:tcW w:w="1071" w:type="dxa"/>
            <w:tcBorders>
              <w:top w:val="nil"/>
            </w:tcBorders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</w:t>
            </w:r>
          </w:p>
        </w:tc>
        <w:tc>
          <w:tcPr>
            <w:tcW w:w="939" w:type="dxa"/>
            <w:tcBorders>
              <w:top w:val="nil"/>
            </w:tcBorders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Hoạt động hướng vào tự nhiên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8"/>
                <w:szCs w:val="28"/>
                <w:lang w:val="it-IT"/>
              </w:rPr>
              <w:t>Chủ đề 7. Góp phần giảm thiểu khí hậu nhà kính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102" w:rsidRPr="00CF2CFC" w:rsidRDefault="009A5102" w:rsidP="009A5102">
            <w:pPr>
              <w:widowControl w:val="0"/>
              <w:numPr>
                <w:ilvl w:val="3"/>
                <w:numId w:val="2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ind w:left="120" w:hanging="120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CF2CF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Về</w:t>
            </w:r>
            <w:r w:rsidRPr="00CF2CFC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vi"/>
              </w:rPr>
              <w:t xml:space="preserve"> </w:t>
            </w:r>
            <w:r w:rsidRPr="00CF2CF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kiến</w:t>
            </w:r>
            <w:r w:rsidRPr="00CF2CFC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vi"/>
              </w:rPr>
              <w:t xml:space="preserve"> thức</w:t>
            </w:r>
          </w:p>
          <w:p w:rsidR="009A5102" w:rsidRPr="00CF2CFC" w:rsidRDefault="009A5102" w:rsidP="009A5102">
            <w:pPr>
              <w:widowControl w:val="0"/>
              <w:numPr>
                <w:ilvl w:val="0"/>
                <w:numId w:val="1"/>
              </w:numPr>
              <w:tabs>
                <w:tab w:val="left" w:pos="262"/>
                <w:tab w:val="left" w:pos="897"/>
              </w:tabs>
              <w:autoSpaceDE w:val="0"/>
              <w:autoSpaceDN w:val="0"/>
              <w:spacing w:after="0" w:line="276" w:lineRule="auto"/>
              <w:ind w:left="120" w:right="376" w:hanging="120"/>
              <w:rPr>
                <w:rFonts w:ascii="Times New Roman" w:eastAsia="Arial" w:hAnsi="Times New Roman" w:cs="Times New Roman"/>
                <w:sz w:val="26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Chỉ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ra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được</w:t>
            </w:r>
            <w:r w:rsidRPr="00CF2CFC">
              <w:rPr>
                <w:rFonts w:ascii="Times New Roman" w:eastAsia="Arial" w:hAnsi="Times New Roman" w:cs="Times New Roman"/>
                <w:spacing w:val="-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ảnh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hưởng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của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hiệu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ứng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nhà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kính</w:t>
            </w:r>
            <w:r w:rsidRPr="00CF2CFC">
              <w:rPr>
                <w:rFonts w:ascii="Times New Roman" w:eastAsia="Arial" w:hAnsi="Times New Roman" w:cs="Times New Roman"/>
                <w:spacing w:val="-4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đến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sự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sống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Tuyên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truyền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đến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mọi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người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xung</w:t>
            </w:r>
            <w:r w:rsidRPr="00CF2CFC">
              <w:rPr>
                <w:rFonts w:ascii="Times New Roman" w:eastAsia="Arial" w:hAnsi="Times New Roman" w:cs="Times New Roman"/>
                <w:spacing w:val="2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quanh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về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ý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nghĩa</w:t>
            </w:r>
            <w:r w:rsidRPr="00CF2CFC">
              <w:rPr>
                <w:rFonts w:ascii="Times New Roman" w:eastAsia="Arial" w:hAnsi="Times New Roman" w:cs="Times New Roman"/>
                <w:spacing w:val="2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việc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bảo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vệ</w:t>
            </w:r>
            <w:r w:rsidRPr="00CF2CFC">
              <w:rPr>
                <w:rFonts w:ascii="Times New Roman" w:eastAsia="Arial" w:hAnsi="Times New Roman" w:cs="Times New Roman"/>
                <w:spacing w:val="2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môi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trường</w:t>
            </w:r>
            <w:r w:rsidRPr="00CF2CFC">
              <w:rPr>
                <w:rFonts w:ascii="Times New Roman" w:eastAsia="Arial" w:hAnsi="Times New Roman" w:cs="Times New Roman"/>
                <w:spacing w:val="2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thiên</w:t>
            </w:r>
            <w:r w:rsidRPr="00CF2CFC">
              <w:rPr>
                <w:rFonts w:ascii="Times New Roman" w:eastAsia="Arial" w:hAnsi="Times New Roman" w:cs="Times New Roman"/>
                <w:spacing w:val="23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 xml:space="preserve">nhiên, giảm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lastRenderedPageBreak/>
              <w:t>thiểu hiệu ứng nhà kính.</w:t>
            </w:r>
          </w:p>
          <w:p w:rsidR="009A5102" w:rsidRPr="00CF2CFC" w:rsidRDefault="009A5102" w:rsidP="009A5102">
            <w:pPr>
              <w:widowControl w:val="0"/>
              <w:numPr>
                <w:ilvl w:val="0"/>
                <w:numId w:val="1"/>
              </w:numPr>
              <w:tabs>
                <w:tab w:val="left" w:pos="262"/>
                <w:tab w:val="left" w:pos="876"/>
              </w:tabs>
              <w:autoSpaceDE w:val="0"/>
              <w:autoSpaceDN w:val="0"/>
              <w:spacing w:after="0" w:line="276" w:lineRule="auto"/>
              <w:ind w:left="120" w:right="376" w:hanging="120"/>
              <w:rPr>
                <w:rFonts w:ascii="Times New Roman" w:eastAsia="Arial" w:hAnsi="Times New Roman" w:cs="Times New Roman"/>
                <w:sz w:val="26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Thực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hiện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được các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hành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vi, việc làm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bảo vệ di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tích, danh lam thắng cảnh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tại</w:t>
            </w:r>
            <w:r w:rsidRPr="00CF2CFC">
              <w:rPr>
                <w:rFonts w:ascii="Times New Roman" w:eastAsia="Arial" w:hAnsi="Times New Roman" w:cs="Times New Roman"/>
                <w:spacing w:val="-1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những nơi đến tham quan.</w:t>
            </w:r>
          </w:p>
          <w:p w:rsidR="009A5102" w:rsidRPr="00CF2CFC" w:rsidRDefault="009A5102" w:rsidP="009A5102">
            <w:pPr>
              <w:widowControl w:val="0"/>
              <w:numPr>
                <w:ilvl w:val="3"/>
                <w:numId w:val="2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ind w:left="404" w:hanging="284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CF2CF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Năng</w:t>
            </w:r>
            <w:r w:rsidRPr="00CF2CFC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val="vi"/>
              </w:rPr>
              <w:t xml:space="preserve"> lực</w:t>
            </w:r>
          </w:p>
          <w:p w:rsidR="009A5102" w:rsidRPr="00CF2CFC" w:rsidRDefault="009A5102" w:rsidP="009A5102">
            <w:pPr>
              <w:widowControl w:val="0"/>
              <w:numPr>
                <w:ilvl w:val="0"/>
                <w:numId w:val="1"/>
              </w:numPr>
              <w:tabs>
                <w:tab w:val="left" w:pos="262"/>
                <w:tab w:val="left" w:pos="873"/>
              </w:tabs>
              <w:autoSpaceDE w:val="0"/>
              <w:autoSpaceDN w:val="0"/>
              <w:spacing w:after="0" w:line="276" w:lineRule="auto"/>
              <w:ind w:left="120" w:right="376" w:hanging="120"/>
              <w:rPr>
                <w:rFonts w:ascii="Times New Roman" w:eastAsia="Arial" w:hAnsi="Times New Roman" w:cs="Times New Roman"/>
                <w:sz w:val="26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Góp phần phát triển năng lực giao tiếp và</w:t>
            </w:r>
            <w:r w:rsidRPr="00CF2CFC">
              <w:rPr>
                <w:rFonts w:ascii="Times New Roman" w:eastAsia="Arial" w:hAnsi="Times New Roman" w:cs="Times New Roman"/>
                <w:spacing w:val="-2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 xml:space="preserve">hợp tác </w:t>
            </w:r>
          </w:p>
          <w:p w:rsidR="009A5102" w:rsidRPr="00CF2CFC" w:rsidRDefault="009A5102" w:rsidP="000D09F0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CF2CF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</w:t>
            </w:r>
            <w:r w:rsidRPr="00CF2CF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Phẩm</w:t>
            </w:r>
            <w:r w:rsidRPr="00CF2CFC">
              <w:rPr>
                <w:rFonts w:ascii="Times New Roman" w:eastAsia="Times New Roman" w:hAnsi="Times New Roman" w:cs="Times New Roman"/>
                <w:bCs/>
                <w:spacing w:val="-6"/>
                <w:sz w:val="26"/>
                <w:szCs w:val="26"/>
                <w:lang w:val="vi"/>
              </w:rPr>
              <w:t xml:space="preserve"> </w:t>
            </w:r>
            <w:r w:rsidRPr="00CF2CFC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vi"/>
              </w:rPr>
              <w:t>chất</w:t>
            </w:r>
          </w:p>
          <w:p w:rsidR="009A5102" w:rsidRPr="00CF2CFC" w:rsidRDefault="009A5102" w:rsidP="009A5102">
            <w:pPr>
              <w:widowControl w:val="0"/>
              <w:numPr>
                <w:ilvl w:val="0"/>
                <w:numId w:val="1"/>
              </w:numPr>
              <w:tabs>
                <w:tab w:val="left" w:pos="262"/>
                <w:tab w:val="left" w:pos="873"/>
              </w:tabs>
              <w:autoSpaceDE w:val="0"/>
              <w:autoSpaceDN w:val="0"/>
              <w:spacing w:after="0" w:line="276" w:lineRule="auto"/>
              <w:ind w:left="120" w:hanging="120"/>
              <w:rPr>
                <w:rFonts w:ascii="Times New Roman" w:eastAsia="Arial" w:hAnsi="Times New Roman" w:cs="Times New Roman"/>
                <w:sz w:val="26"/>
                <w:lang w:val="vi-VN"/>
              </w:rPr>
            </w:pP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Nhân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ái</w:t>
            </w:r>
            <w:r w:rsidRPr="00CF2CFC">
              <w:rPr>
                <w:rFonts w:ascii="Times New Roman" w:eastAsia="Arial" w:hAnsi="Times New Roman" w:cs="Times New Roman"/>
                <w:sz w:val="26"/>
                <w:lang w:val="vi"/>
              </w:rPr>
              <w:t>;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Trung thực</w:t>
            </w:r>
            <w:r w:rsidRPr="00CF2CFC">
              <w:rPr>
                <w:rFonts w:ascii="Times New Roman" w:eastAsia="Arial" w:hAnsi="Times New Roman" w:cs="Times New Roman"/>
                <w:sz w:val="26"/>
                <w:lang w:val="vi"/>
              </w:rPr>
              <w:t xml:space="preserve">;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Trách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nhiệm</w:t>
            </w:r>
            <w:r w:rsidRPr="00CF2CFC">
              <w:rPr>
                <w:rFonts w:ascii="Times New Roman" w:eastAsia="Arial" w:hAnsi="Times New Roman" w:cs="Times New Roman"/>
                <w:sz w:val="26"/>
                <w:lang w:val="vi"/>
              </w:rPr>
              <w:t xml:space="preserve">;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Chăm</w:t>
            </w:r>
            <w:r w:rsidRPr="00CF2CFC">
              <w:rPr>
                <w:rFonts w:ascii="Times New Roman" w:eastAsia="Arial" w:hAnsi="Times New Roman" w:cs="Times New Roman"/>
                <w:spacing w:val="-5"/>
                <w:sz w:val="26"/>
                <w:lang w:val="vi-VN"/>
              </w:rPr>
              <w:t xml:space="preserve"> </w:t>
            </w:r>
            <w:r w:rsidRPr="00CF2CFC">
              <w:rPr>
                <w:rFonts w:ascii="Times New Roman" w:eastAsia="Arial" w:hAnsi="Times New Roman" w:cs="Times New Roman"/>
                <w:sz w:val="26"/>
                <w:lang w:val="vi-VN"/>
              </w:rPr>
              <w:t>chỉ</w:t>
            </w:r>
          </w:p>
          <w:p w:rsidR="009A5102" w:rsidRPr="00CF2CFC" w:rsidRDefault="009A5102" w:rsidP="000D09F0">
            <w:pPr>
              <w:widowControl w:val="0"/>
              <w:tabs>
                <w:tab w:val="left" w:pos="180"/>
                <w:tab w:val="left" w:pos="262"/>
              </w:tabs>
              <w:autoSpaceDE w:val="0"/>
              <w:autoSpaceDN w:val="0"/>
              <w:spacing w:after="0" w:line="276" w:lineRule="auto"/>
              <w:ind w:left="120" w:right="1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54" w:right="2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F2CF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 câu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F2CF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 câu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</w:rPr>
              <w:t>1,5 câu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</w:rPr>
              <w:t>0,5 câu</w:t>
            </w:r>
          </w:p>
        </w:tc>
      </w:tr>
      <w:tr w:rsidR="009A5102" w:rsidRPr="00CF2CFC" w:rsidTr="000D09F0">
        <w:trPr>
          <w:trHeight w:val="423"/>
        </w:trPr>
        <w:tc>
          <w:tcPr>
            <w:tcW w:w="31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lastRenderedPageBreak/>
              <w:t>Tỉ lệ%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02" w:rsidRPr="00CF2CFC" w:rsidRDefault="009A5102" w:rsidP="000D09F0">
            <w:pPr>
              <w:widowControl w:val="0"/>
              <w:tabs>
                <w:tab w:val="left" w:pos="182"/>
              </w:tabs>
              <w:autoSpaceDE w:val="0"/>
              <w:autoSpaceDN w:val="0"/>
              <w:spacing w:after="0" w:line="276" w:lineRule="auto"/>
              <w:ind w:left="-74" w:right="289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30%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30%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10%</w:t>
            </w:r>
          </w:p>
        </w:tc>
      </w:tr>
      <w:tr w:rsidR="009A5102" w:rsidRPr="00CF2CFC" w:rsidTr="000D09F0">
        <w:trPr>
          <w:trHeight w:val="529"/>
        </w:trPr>
        <w:tc>
          <w:tcPr>
            <w:tcW w:w="314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after="0" w:line="276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Tỉ lệ chung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5102" w:rsidRPr="00CF2CFC" w:rsidRDefault="009A5102" w:rsidP="000D09F0">
            <w:pPr>
              <w:widowControl w:val="0"/>
              <w:tabs>
                <w:tab w:val="left" w:pos="182"/>
              </w:tabs>
              <w:autoSpaceDE w:val="0"/>
              <w:autoSpaceDN w:val="0"/>
              <w:spacing w:after="0" w:line="276" w:lineRule="auto"/>
              <w:ind w:left="-74" w:right="289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60%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40%</w:t>
            </w:r>
          </w:p>
        </w:tc>
      </w:tr>
    </w:tbl>
    <w:p w:rsidR="009A5102" w:rsidRPr="00CF2CFC" w:rsidRDefault="009A5102" w:rsidP="009A5102">
      <w:pPr>
        <w:widowControl w:val="0"/>
        <w:tabs>
          <w:tab w:val="left" w:pos="571"/>
        </w:tabs>
        <w:autoSpaceDE w:val="0"/>
        <w:autoSpaceDN w:val="0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vi-VN"/>
        </w:rPr>
      </w:pPr>
    </w:p>
    <w:p w:rsidR="009A5102" w:rsidRPr="00CF2CFC" w:rsidRDefault="009A5102" w:rsidP="009A5102">
      <w:pPr>
        <w:spacing w:after="0" w:line="288" w:lineRule="auto"/>
        <w:jc w:val="both"/>
        <w:rPr>
          <w:rFonts w:ascii="Times New Roman" w:hAnsi="Times New Roman" w:cs="Times New Roman"/>
          <w:b/>
          <w:spacing w:val="2"/>
          <w:sz w:val="26"/>
          <w:szCs w:val="26"/>
          <w:lang w:val="vi-VN"/>
        </w:rPr>
      </w:pPr>
      <w:r w:rsidRPr="00CF2CFC">
        <w:rPr>
          <w:rFonts w:ascii="Times New Roman" w:eastAsia="Arial" w:hAnsi="Times New Roman" w:cs="Times New Roman"/>
          <w:b/>
          <w:bCs/>
          <w:sz w:val="28"/>
          <w:szCs w:val="24"/>
          <w:lang w:val="vi-VN"/>
        </w:rPr>
        <w:t xml:space="preserve">                                               </w:t>
      </w:r>
      <w:r w:rsidRPr="00CF2CFC">
        <w:rPr>
          <w:rFonts w:ascii="Times New Roman" w:hAnsi="Times New Roman" w:cs="Times New Roman"/>
          <w:b/>
          <w:sz w:val="26"/>
          <w:szCs w:val="26"/>
          <w:lang w:val="sv-SE"/>
        </w:rPr>
        <w:t>ĐỀ KIỂM TRA ĐÁNH GIÁ GIỮA KỲ II</w:t>
      </w:r>
    </w:p>
    <w:p w:rsidR="009A5102" w:rsidRPr="00CF2CFC" w:rsidRDefault="009A5102" w:rsidP="009A5102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CF2CFC">
        <w:rPr>
          <w:rFonts w:ascii="Times New Roman" w:hAnsi="Times New Roman" w:cs="Times New Roman"/>
          <w:b/>
          <w:sz w:val="26"/>
          <w:szCs w:val="26"/>
          <w:lang w:val="sv-SE"/>
        </w:rPr>
        <w:t>MÔN: HĐTN LỚP 7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I. PHẦN TRẮC NGHIỆM: (3đ)</w:t>
      </w:r>
    </w:p>
    <w:p w:rsidR="009A5102" w:rsidRPr="00CF2CFC" w:rsidRDefault="009A5102" w:rsidP="009A5102">
      <w:pPr>
        <w:widowControl w:val="0"/>
        <w:autoSpaceDE w:val="0"/>
        <w:autoSpaceDN w:val="0"/>
        <w:spacing w:after="0" w:line="276" w:lineRule="auto"/>
        <w:ind w:left="-284"/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-VN"/>
        </w:rPr>
      </w:pPr>
      <w:r w:rsidRPr="00CF2CFC"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-VN"/>
        </w:rPr>
        <w:t>Chọn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pacing w:val="-3"/>
          <w:sz w:val="28"/>
          <w:szCs w:val="24"/>
          <w:lang w:val="vi"/>
        </w:rPr>
        <w:t xml:space="preserve"> 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"/>
        </w:rPr>
        <w:t>chữ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pacing w:val="1"/>
          <w:sz w:val="28"/>
          <w:szCs w:val="24"/>
          <w:lang w:val="vi"/>
        </w:rPr>
        <w:t xml:space="preserve"> 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"/>
        </w:rPr>
        <w:t>cái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pacing w:val="-3"/>
          <w:sz w:val="28"/>
          <w:szCs w:val="24"/>
          <w:lang w:val="vi"/>
        </w:rPr>
        <w:t xml:space="preserve"> 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"/>
        </w:rPr>
        <w:t>trước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pacing w:val="-3"/>
          <w:sz w:val="28"/>
          <w:szCs w:val="24"/>
          <w:lang w:val="vi"/>
        </w:rPr>
        <w:t xml:space="preserve"> 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"/>
        </w:rPr>
        <w:t>phương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pacing w:val="-2"/>
          <w:sz w:val="28"/>
          <w:szCs w:val="24"/>
          <w:lang w:val="vi"/>
        </w:rPr>
        <w:t xml:space="preserve"> 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"/>
        </w:rPr>
        <w:t>án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pacing w:val="-3"/>
          <w:sz w:val="28"/>
          <w:szCs w:val="24"/>
          <w:lang w:val="vi"/>
        </w:rPr>
        <w:t xml:space="preserve"> 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"/>
        </w:rPr>
        <w:t>đúng</w:t>
      </w:r>
      <w:r w:rsidRPr="00CF2CFC">
        <w:rPr>
          <w:rFonts w:ascii="Times New Roman" w:eastAsia="Arial" w:hAnsi="Times New Roman" w:cs="Times New Roman"/>
          <w:b/>
          <w:bCs/>
          <w:i/>
          <w:color w:val="000000"/>
          <w:sz w:val="28"/>
          <w:szCs w:val="24"/>
          <w:lang w:val="vi-VN"/>
        </w:rPr>
        <w:t xml:space="preserve"> (mỗi đáp án đúng được 0,25 điểm)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1. Ý nào sau đây là hoạt động trong cộng đồng.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Đưa bạn đến trường mỗi ngày.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Hàng ngày tâp thể dục đều đặn.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Giup mẹ dọn cỏ trong vườn nhà em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Chăm sóc nghĩa trang liệt sĩ.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2. Chỉ ra hành vi giao tiếp, ứng xử có văn hóa khi tham gia các hoạt động trong cộng đồng.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Kiểm soát được các khoản chi của bản thân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Xếp hàng khi sử dụng các dịch vụ công cộng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Làm tình nguyện cho các chương trình khám sức khỏe miễn phí.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Tham gia lễ hội truyền thống ở địa phương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3. Xác định nguyên tắc khi tham gia hoạt động trong cộng đồng.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Tôn trọng sự khác biệt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Nhẹ nhàng, ân cần hỗ trợ.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Khen ngợi, tuyên dương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Thể hiện mong muốn được người thân, các bạn đồng hành.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lastRenderedPageBreak/>
        <w:t>Câu 4. “Kì thị dân tộc” là…………….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trọng nam khinh nữ, miệt thị, chế nhạo, phân biệt đối xử với người đồng tính.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sự phân biệt rõ rệt giữa người giàu- kẻ nghèo.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cười nhạo, chế giễu, khinh thường những người làm lao động chân tay, những người neo đơn 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có thái độ đùa cợt, xa lánh, cô lập với những người vùng cao, người dân tộc thiểu số.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5. Nhóm nào thuộc “Hoạt động văn hóa” trong cộng đồng?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Thiện nguyện, hiến máu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Vệ sinh khu vực nơi em ở.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Lễ hội quê hương, tham gia biểu diễn văn nghệ cho các hoạt động ở địa phương.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D.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Tham gia hoạt động ở các không gian chung: trung tâm thương mại, trường học, ……….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6.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</w:t>
      </w: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Hành vi khi tham gia các hoạt động cộng đồng là: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Hiểu về văn hóa của cộng đồng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Lựa chọn trang phục phù hợp nơi công cộng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Tán dương, nhận được nhiều nụ cười và sự công nhận của người khác.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Vui vẻ, hài lòng, thân thiện.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7. Chỉ ra ảnh hưởng của hiệu ứng nhà kính đối với tự nhiên: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Dịch bệnh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Nghèo đói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Hư hỏng nhà cửa, cầu cống, ………..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Nhiều loài sinh vật không thích nghi được với sự thay đổi về nhiệt độ, môi trường sống và dần dần biến mất, tuyệt chủng.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8.  Chỉ ra ảnh hưởng của hiệu ứng nhà kính đến sức khỏe và đời sống con người.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Nước thải từ các khu dân cư xung quanh xả trực tiếp xuống sông, hồ.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Thiếu nước sinh hoạt, mất điện, dịch bệnh.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Tăng cường sử dụng các thiết bị năng lượng mặt trời, gió.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Gây ra các hiện tượng như thủng tầng ozone, nóng tên toàn cầu…….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9. Việc làm nào phù hợp với em để góp phần giảm thiểu hiệu ứng nhà kính.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Chăm đọc sách để nâng cao kiến thức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Chủ động nói chuyện với người thân, bạn bè về các vấn đề trong cuộc sống.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C.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Tăng cường sử dụng phương tiện giao thông thân thiện với môi trường: xe đạp, xe đạp điện, xe buýt, ………..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lastRenderedPageBreak/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Ủng hộ đồng bào thiên tai.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10. Chỉ ra hiện trạng môi trường ở khu vực em tham quan.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Cảnh quan bị xâm hại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Quét dọn vệ sinh khu vực tham quan chính.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Nhận diện được ảnh hưởng của hiệu ứng nhà kính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Giới thiệu những truyền thống tự hào của địa phương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11. Xác định việc làm nào có thể làm để bảo vệ môi trường nơi tham quan và chuẩn bị các vật liệu cần thiết.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Xây dựng nội dung: nguồn gốc, ý nghĩa của truyền thống và những việc cần làm để phát huy truyền thống đó.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Dọn vệ sinh đường làng ngõ xóm.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Trồng cây xanh; cây non, xẻng, bình tưới nước, phân bón, ……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Lắng nghe và học hỏi từ tất cả mọi người.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12. Câu nào sau đây thể hiện ý tưởng xây dựng cho sản phẩm tuyên truyền bảo vệ môi trường sau chuyến tham quan.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A.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Cùng chính quyền địa phương tổ chức các buổi trò chuyện, giao lưu để nâng cao ý thức người dân ở khu vực về bảo vệ môi trường.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B.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Biểu diễn văn nghệ.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Chấp nhận mọi người như vốn có.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D.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Chia sẻ với người thân, các bạn về ý nghĩa của các hoạt động thiện nguyện.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II. PHẦN TỰ LUẬN (7 đ)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1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: (3đ) Thế nào gọi là Kì thị giới tính và Kì thị địa vị xã hội? Nêu ý nghĩa của những việc làm cụ thể thể hiện sự không đồng tình với những hành vi, thái độ kì thị giới tính, dân tộc, địa vị xã hội. 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2: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(2đ) Nêu những việc làm phù hợp với em để góp phần giảm thiểu hiệu ứng nhà kính</w:t>
      </w:r>
    </w:p>
    <w:p w:rsidR="009A5102" w:rsidRPr="00CF2CFC" w:rsidRDefault="009A5102" w:rsidP="009A5102">
      <w:pPr>
        <w:spacing w:after="0" w:line="276" w:lineRule="auto"/>
        <w:ind w:left="-284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3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: (2đ) Nêu ra vài hiện trạng và nguyên nhân gây thiệt hại môi trường ở khu vực em tham quan.</w:t>
      </w:r>
    </w:p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b/>
          <w:sz w:val="28"/>
          <w:szCs w:val="24"/>
          <w:lang w:val="vi-VN"/>
        </w:rPr>
      </w:pPr>
    </w:p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b/>
          <w:sz w:val="28"/>
          <w:szCs w:val="24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4"/>
          <w:lang w:val="vi-VN"/>
        </w:rPr>
        <w:t xml:space="preserve">                           IV. HƯỚNG DẪN CHẤM </w:t>
      </w:r>
    </w:p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PHẦN I: </w:t>
      </w:r>
      <w:r w:rsidRPr="00CF2CFC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TRẮC NGHIỆM KHÁCH QUAN (3,0 điểm)</w:t>
      </w:r>
    </w:p>
    <w:p w:rsidR="009A5102" w:rsidRPr="00CF2CFC" w:rsidRDefault="009A5102" w:rsidP="009A5102">
      <w:pPr>
        <w:spacing w:after="0" w:line="276" w:lineRule="auto"/>
        <w:rPr>
          <w:rFonts w:ascii="Times New Roman" w:eastAsia="Calibri" w:hAnsi="Times New Roman" w:cs="Times New Roman"/>
          <w:b/>
          <w:sz w:val="28"/>
          <w:lang w:val="pt-BR"/>
        </w:rPr>
      </w:pPr>
      <w:r w:rsidRPr="00CF2CFC">
        <w:rPr>
          <w:rFonts w:ascii="Times New Roman" w:eastAsia="Arial" w:hAnsi="Times New Roman" w:cs="Times New Roman"/>
          <w:spacing w:val="-6"/>
          <w:sz w:val="26"/>
          <w:szCs w:val="26"/>
          <w:lang w:val="it-IT"/>
        </w:rPr>
        <w:t>Các câu trắc nghiệm nhiều lựa chọn ( 3,0 điểm – mỗi lựa chọn đúng cho 0,25 điểm)</w:t>
      </w:r>
    </w:p>
    <w:tbl>
      <w:tblPr>
        <w:tblW w:w="9639" w:type="dxa"/>
        <w:tblInd w:w="103" w:type="dxa"/>
        <w:tblLook w:val="0000" w:firstRow="0" w:lastRow="0" w:firstColumn="0" w:lastColumn="0" w:noHBand="0" w:noVBand="0"/>
      </w:tblPr>
      <w:tblGrid>
        <w:gridCol w:w="940"/>
        <w:gridCol w:w="699"/>
        <w:gridCol w:w="750"/>
        <w:gridCol w:w="780"/>
        <w:gridCol w:w="587"/>
        <w:gridCol w:w="719"/>
        <w:gridCol w:w="842"/>
        <w:gridCol w:w="587"/>
        <w:gridCol w:w="750"/>
        <w:gridCol w:w="794"/>
        <w:gridCol w:w="750"/>
        <w:gridCol w:w="750"/>
        <w:gridCol w:w="691"/>
      </w:tblGrid>
      <w:tr w:rsidR="009A5102" w:rsidRPr="00CF2CFC" w:rsidTr="000D09F0">
        <w:trPr>
          <w:trHeight w:val="32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Câu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9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10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11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12</w:t>
            </w:r>
          </w:p>
        </w:tc>
      </w:tr>
      <w:tr w:rsidR="009A5102" w:rsidRPr="00CF2CFC" w:rsidTr="000D09F0">
        <w:trPr>
          <w:trHeight w:val="47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Đáp án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2C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</w:tr>
    </w:tbl>
    <w:p w:rsidR="009A5102" w:rsidRPr="00CF2CFC" w:rsidRDefault="009A5102" w:rsidP="009A5102">
      <w:pPr>
        <w:spacing w:after="0" w:line="276" w:lineRule="auto"/>
        <w:ind w:firstLine="567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CF2CF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lastRenderedPageBreak/>
        <w:t>PHẦN II: TỰ LUẬN (7,0 điểm)</w:t>
      </w:r>
    </w:p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>Câu 1: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sym w:font="Wingdings" w:char="F077"/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Kì thị giới tính: trọng nam khinh nữ, miệt thị, chế nhạo, phân biệt đối xử với người đồng tính, …………..</w:t>
      </w:r>
    </w:p>
    <w:p w:rsidR="009A5102" w:rsidRPr="00CF2CFC" w:rsidRDefault="009A5102" w:rsidP="009A5102">
      <w:pPr>
        <w:spacing w:after="0" w:line="276" w:lineRule="auto"/>
        <w:ind w:left="-284" w:firstLine="142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sym w:font="Wingdings" w:char="F077"/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Kì thị địa vị xã hội: sự phân biệt rõ rệt giữa người giàu-kẻ nghèo, cười nhạo, chế giễu, khinh thường những người làm lao động chân tay, những người neo đơn phải đi hành khất…………</w:t>
      </w:r>
    </w:p>
    <w:p w:rsidR="009A5102" w:rsidRPr="00CF2CFC" w:rsidRDefault="009A5102" w:rsidP="009A5102">
      <w:pPr>
        <w:spacing w:after="0" w:line="276" w:lineRule="auto"/>
        <w:ind w:left="-284" w:firstLine="142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sym w:font="Wingdings" w:char="F077"/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Ý nghĩa của những việc làm cụ thể thể hiện sự không đồng tình với những hành vi, thái độ kì thị giới tính, dân tộc, địa vị xã hội:</w:t>
      </w:r>
    </w:p>
    <w:p w:rsidR="009A5102" w:rsidRPr="00CF2CFC" w:rsidRDefault="009A5102" w:rsidP="009A5102">
      <w:pPr>
        <w:spacing w:after="0" w:line="276" w:lineRule="auto"/>
        <w:ind w:left="-284" w:firstLine="142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+Giúp những người bị kì thị hòa nhập với xã hội, phát triễn và chứng minh khả năng của bản thân.</w:t>
      </w:r>
    </w:p>
    <w:p w:rsidR="009A5102" w:rsidRPr="00CF2CFC" w:rsidRDefault="009A5102" w:rsidP="009A5102">
      <w:pPr>
        <w:spacing w:after="0" w:line="276" w:lineRule="auto"/>
        <w:ind w:left="-284" w:firstLine="142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+Đem lại sự công bằng, vị tha, thấu hiểu giữa con người với con người.</w:t>
      </w:r>
    </w:p>
    <w:p w:rsidR="009A5102" w:rsidRPr="00CF2CFC" w:rsidRDefault="009A5102" w:rsidP="009A5102">
      <w:pPr>
        <w:spacing w:after="0" w:line="276" w:lineRule="auto"/>
        <w:ind w:left="-284" w:firstLine="142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+Xóa tan khoảng cách giàu-nghèo, cải thiện đời sống vật chất, tinh thần của con người trong xã hội.</w:t>
      </w:r>
    </w:p>
    <w:p w:rsidR="009A5102" w:rsidRPr="00CF2CFC" w:rsidRDefault="009A5102" w:rsidP="009A5102">
      <w:pPr>
        <w:spacing w:after="0" w:line="276" w:lineRule="auto"/>
        <w:ind w:left="-284" w:firstLine="142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Câu 2: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Những việc làm phù hợp với em để góp phần giảm thiểu hiệu ứng nhà kính</w:t>
      </w:r>
    </w:p>
    <w:p w:rsidR="009A5102" w:rsidRPr="00CF2CFC" w:rsidRDefault="009A5102" w:rsidP="009A5102">
      <w:pPr>
        <w:numPr>
          <w:ilvl w:val="0"/>
          <w:numId w:val="3"/>
        </w:numPr>
        <w:spacing w:after="0" w:line="276" w:lineRule="auto"/>
        <w:ind w:left="-284" w:firstLine="142"/>
        <w:contextualSpacing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Tăng cường sử dụng phương tiện giao thông thân thiện với môi trường: xe đạp, xe đạp điện, xe buýt, …………..</w:t>
      </w:r>
    </w:p>
    <w:p w:rsidR="009A5102" w:rsidRPr="00CF2CFC" w:rsidRDefault="009A5102" w:rsidP="009A5102">
      <w:pPr>
        <w:numPr>
          <w:ilvl w:val="0"/>
          <w:numId w:val="3"/>
        </w:numPr>
        <w:spacing w:after="0" w:line="276" w:lineRule="auto"/>
        <w:ind w:left="-284" w:firstLine="142"/>
        <w:contextualSpacing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Không đốt rác, rơm rạ ở ngoài đồng</w:t>
      </w:r>
    </w:p>
    <w:p w:rsidR="009A5102" w:rsidRPr="00CF2CFC" w:rsidRDefault="009A5102" w:rsidP="009A5102">
      <w:pPr>
        <w:numPr>
          <w:ilvl w:val="0"/>
          <w:numId w:val="3"/>
        </w:numPr>
        <w:spacing w:after="0" w:line="276" w:lineRule="auto"/>
        <w:ind w:left="-284" w:firstLine="142"/>
        <w:contextualSpacing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Trồng thêm cây xanh, phủ xanh đồi trọc</w:t>
      </w:r>
    </w:p>
    <w:p w:rsidR="009A5102" w:rsidRPr="00CF2CFC" w:rsidRDefault="009A5102" w:rsidP="009A5102">
      <w:pPr>
        <w:numPr>
          <w:ilvl w:val="0"/>
          <w:numId w:val="3"/>
        </w:numPr>
        <w:spacing w:after="0" w:line="276" w:lineRule="auto"/>
        <w:ind w:left="-284" w:firstLine="142"/>
        <w:contextualSpacing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Tiết kiệm điện nước</w:t>
      </w:r>
    </w:p>
    <w:p w:rsidR="009A5102" w:rsidRPr="00CF2CFC" w:rsidRDefault="009A5102" w:rsidP="009A5102">
      <w:pPr>
        <w:numPr>
          <w:ilvl w:val="0"/>
          <w:numId w:val="3"/>
        </w:numPr>
        <w:spacing w:after="0" w:line="276" w:lineRule="auto"/>
        <w:ind w:left="-284" w:firstLine="142"/>
        <w:contextualSpacing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Tăng cường sử dụng các thiết bị năng lượng mặt trời, gió</w:t>
      </w:r>
    </w:p>
    <w:p w:rsidR="009A5102" w:rsidRPr="00CF2CFC" w:rsidRDefault="009A5102" w:rsidP="009A5102">
      <w:pPr>
        <w:numPr>
          <w:ilvl w:val="0"/>
          <w:numId w:val="3"/>
        </w:numPr>
        <w:spacing w:after="0" w:line="276" w:lineRule="auto"/>
        <w:ind w:left="-284" w:firstLine="142"/>
        <w:contextualSpacing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Tuyên truyền mọi người chung tay bảo vệ môi trường</w:t>
      </w:r>
    </w:p>
    <w:p w:rsidR="009A5102" w:rsidRPr="00CF2CFC" w:rsidRDefault="009A5102" w:rsidP="009A5102">
      <w:pPr>
        <w:numPr>
          <w:ilvl w:val="0"/>
          <w:numId w:val="3"/>
        </w:numPr>
        <w:spacing w:after="0" w:line="276" w:lineRule="auto"/>
        <w:ind w:left="-284" w:firstLine="142"/>
        <w:contextualSpacing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Hạn chế sử dụng túi nilon, chai nhựa</w:t>
      </w:r>
    </w:p>
    <w:p w:rsidR="009A5102" w:rsidRPr="00CF2CFC" w:rsidRDefault="009A5102" w:rsidP="009A5102">
      <w:pPr>
        <w:numPr>
          <w:ilvl w:val="0"/>
          <w:numId w:val="3"/>
        </w:numPr>
        <w:spacing w:after="0" w:line="276" w:lineRule="auto"/>
        <w:ind w:left="-284" w:firstLine="142"/>
        <w:contextualSpacing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Tái chế, tái sử dụng những đồ dùng, dụng cụ bỏ đi</w:t>
      </w:r>
    </w:p>
    <w:p w:rsidR="009A5102" w:rsidRPr="00CF2CFC" w:rsidRDefault="009A5102" w:rsidP="009A5102">
      <w:pPr>
        <w:spacing w:after="0" w:line="276" w:lineRule="auto"/>
        <w:ind w:left="-284" w:firstLine="142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Câu 3: </w:t>
      </w:r>
      <w:r w:rsidRPr="00CF2CFC">
        <w:rPr>
          <w:rFonts w:ascii="Times New Roman" w:eastAsia="Arial" w:hAnsi="Times New Roman" w:cs="Times New Roman"/>
          <w:sz w:val="28"/>
          <w:szCs w:val="28"/>
          <w:lang w:val="vi-VN"/>
        </w:rPr>
        <w:t>Hiện trạng và nguyên nhân gây thiệt hại môi trường ở khu vực em tham quan.</w:t>
      </w:r>
    </w:p>
    <w:tbl>
      <w:tblPr>
        <w:tblStyle w:val="BngTK1"/>
        <w:tblW w:w="0" w:type="auto"/>
        <w:tblInd w:w="-147" w:type="dxa"/>
        <w:tblLook w:val="04A0" w:firstRow="1" w:lastRow="0" w:firstColumn="1" w:lastColumn="0" w:noHBand="0" w:noVBand="1"/>
      </w:tblPr>
      <w:tblGrid>
        <w:gridCol w:w="4313"/>
        <w:gridCol w:w="5184"/>
      </w:tblGrid>
      <w:tr w:rsidR="009A5102" w:rsidRPr="00CF2CFC" w:rsidTr="000D09F0">
        <w:tc>
          <w:tcPr>
            <w:tcW w:w="4642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jc w:val="center"/>
              <w:rPr>
                <w:rFonts w:eastAsia="Arial" w:cs="Times New Roman"/>
                <w:b/>
                <w:sz w:val="28"/>
                <w:szCs w:val="28"/>
              </w:rPr>
            </w:pPr>
            <w:r w:rsidRPr="00CF2CFC">
              <w:rPr>
                <w:rFonts w:eastAsia="Arial" w:cs="Times New Roman"/>
                <w:b/>
                <w:sz w:val="28"/>
                <w:szCs w:val="28"/>
              </w:rPr>
              <w:t>Hiện trạng</w:t>
            </w:r>
          </w:p>
        </w:tc>
        <w:tc>
          <w:tcPr>
            <w:tcW w:w="5560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jc w:val="center"/>
              <w:rPr>
                <w:rFonts w:eastAsia="Arial" w:cs="Times New Roman"/>
                <w:b/>
                <w:sz w:val="28"/>
                <w:szCs w:val="28"/>
              </w:rPr>
            </w:pPr>
            <w:r w:rsidRPr="00CF2CFC">
              <w:rPr>
                <w:rFonts w:eastAsia="Arial" w:cs="Times New Roman"/>
                <w:b/>
                <w:sz w:val="28"/>
                <w:szCs w:val="28"/>
              </w:rPr>
              <w:t>Nguyên nhân</w:t>
            </w:r>
          </w:p>
        </w:tc>
      </w:tr>
      <w:tr w:rsidR="009A5102" w:rsidRPr="00CF2CFC" w:rsidTr="000D09F0">
        <w:tc>
          <w:tcPr>
            <w:tcW w:w="4642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rPr>
                <w:rFonts w:eastAsia="Arial" w:cs="Times New Roman"/>
                <w:sz w:val="28"/>
                <w:szCs w:val="28"/>
              </w:rPr>
            </w:pPr>
            <w:r w:rsidRPr="00CF2CFC">
              <w:rPr>
                <w:rFonts w:eastAsia="Arial" w:cs="Times New Roman"/>
                <w:sz w:val="28"/>
                <w:szCs w:val="28"/>
              </w:rPr>
              <w:t>-Rác thải tràn lan</w:t>
            </w:r>
          </w:p>
        </w:tc>
        <w:tc>
          <w:tcPr>
            <w:tcW w:w="5560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rPr>
                <w:rFonts w:eastAsia="Arial" w:cs="Times New Roman"/>
                <w:sz w:val="28"/>
                <w:szCs w:val="28"/>
              </w:rPr>
            </w:pPr>
            <w:r w:rsidRPr="00CF2CFC">
              <w:rPr>
                <w:rFonts w:eastAsia="Arial" w:cs="Times New Roman"/>
                <w:sz w:val="28"/>
                <w:szCs w:val="28"/>
              </w:rPr>
              <w:t>- Khách tham quan xả rác bừa bãi</w:t>
            </w:r>
          </w:p>
        </w:tc>
      </w:tr>
      <w:tr w:rsidR="009A5102" w:rsidRPr="00CF2CFC" w:rsidTr="000D09F0">
        <w:tc>
          <w:tcPr>
            <w:tcW w:w="4642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rPr>
                <w:rFonts w:eastAsia="Arial" w:cs="Times New Roman"/>
                <w:sz w:val="28"/>
                <w:szCs w:val="28"/>
                <w:lang w:val="vi-VN"/>
              </w:rPr>
            </w:pPr>
            <w:r w:rsidRPr="00CF2CFC">
              <w:rPr>
                <w:rFonts w:eastAsia="Arial" w:cs="Times New Roman"/>
                <w:sz w:val="28"/>
                <w:szCs w:val="28"/>
                <w:lang w:val="vi-VN"/>
              </w:rPr>
              <w:t>-Cảnh quan bị xâm hại</w:t>
            </w:r>
          </w:p>
        </w:tc>
        <w:tc>
          <w:tcPr>
            <w:tcW w:w="5560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rPr>
                <w:rFonts w:eastAsia="Arial" w:cs="Times New Roman"/>
                <w:sz w:val="28"/>
                <w:szCs w:val="28"/>
                <w:lang w:val="vi-VN"/>
              </w:rPr>
            </w:pPr>
            <w:r w:rsidRPr="00CF2CFC">
              <w:rPr>
                <w:rFonts w:eastAsia="Arial" w:cs="Times New Roman"/>
                <w:sz w:val="28"/>
                <w:szCs w:val="28"/>
                <w:lang w:val="vi-VN"/>
              </w:rPr>
              <w:t>- Công tác quản lý chưa tốt</w:t>
            </w:r>
          </w:p>
        </w:tc>
      </w:tr>
      <w:tr w:rsidR="009A5102" w:rsidRPr="00CF2CFC" w:rsidTr="000D09F0">
        <w:tc>
          <w:tcPr>
            <w:tcW w:w="4642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rPr>
                <w:rFonts w:eastAsia="Arial" w:cs="Times New Roman"/>
                <w:sz w:val="28"/>
                <w:szCs w:val="28"/>
              </w:rPr>
            </w:pPr>
            <w:r w:rsidRPr="00CF2CFC">
              <w:rPr>
                <w:rFonts w:eastAsia="Arial" w:cs="Times New Roman"/>
                <w:sz w:val="28"/>
                <w:szCs w:val="28"/>
              </w:rPr>
              <w:t>-Ô nhiễm nguồn nước</w:t>
            </w:r>
          </w:p>
        </w:tc>
        <w:tc>
          <w:tcPr>
            <w:tcW w:w="5560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rPr>
                <w:rFonts w:eastAsia="Arial" w:cs="Times New Roman"/>
                <w:sz w:val="28"/>
                <w:szCs w:val="28"/>
              </w:rPr>
            </w:pPr>
            <w:r w:rsidRPr="00CF2CFC">
              <w:rPr>
                <w:rFonts w:eastAsia="Arial" w:cs="Times New Roman"/>
                <w:sz w:val="28"/>
                <w:szCs w:val="28"/>
              </w:rPr>
              <w:t>- Nước thải từ các khu dân cư xung quanh xả trực tiếp xuống sông, hồ.</w:t>
            </w:r>
          </w:p>
        </w:tc>
      </w:tr>
      <w:tr w:rsidR="009A5102" w:rsidRPr="00CF2CFC" w:rsidTr="000D09F0">
        <w:tc>
          <w:tcPr>
            <w:tcW w:w="4642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rPr>
                <w:rFonts w:eastAsia="Arial" w:cs="Times New Roman"/>
                <w:sz w:val="28"/>
                <w:szCs w:val="28"/>
                <w:lang w:val="vi-VN"/>
              </w:rPr>
            </w:pPr>
            <w:r w:rsidRPr="00CF2CFC">
              <w:rPr>
                <w:rFonts w:eastAsia="Arial" w:cs="Times New Roman"/>
                <w:sz w:val="28"/>
                <w:szCs w:val="28"/>
                <w:lang w:val="vi-VN"/>
              </w:rPr>
              <w:t>-Tỉ lệ bụi mịn trong không khí cao</w:t>
            </w:r>
          </w:p>
        </w:tc>
        <w:tc>
          <w:tcPr>
            <w:tcW w:w="5560" w:type="dxa"/>
          </w:tcPr>
          <w:p w:rsidR="009A5102" w:rsidRPr="00CF2CFC" w:rsidRDefault="009A5102" w:rsidP="000D09F0">
            <w:pPr>
              <w:spacing w:line="276" w:lineRule="auto"/>
              <w:ind w:left="-284" w:firstLine="142"/>
              <w:rPr>
                <w:rFonts w:eastAsia="Arial" w:cs="Times New Roman"/>
                <w:sz w:val="28"/>
                <w:szCs w:val="28"/>
                <w:lang w:val="vi-VN"/>
              </w:rPr>
            </w:pPr>
            <w:r w:rsidRPr="00CF2CFC">
              <w:rPr>
                <w:rFonts w:eastAsia="Arial" w:cs="Times New Roman"/>
                <w:sz w:val="28"/>
                <w:szCs w:val="28"/>
                <w:lang w:val="vi-VN"/>
              </w:rPr>
              <w:t>-Khói bụi từ các nhà máy, phương tiện giao thông, ……..</w:t>
            </w:r>
          </w:p>
        </w:tc>
      </w:tr>
    </w:tbl>
    <w:p w:rsidR="009A5102" w:rsidRPr="00CF2CFC" w:rsidRDefault="009A5102" w:rsidP="009A510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</w:pPr>
    </w:p>
    <w:p w:rsidR="009A5102" w:rsidRPr="00CF2CFC" w:rsidRDefault="009A5102" w:rsidP="009A510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</w:pPr>
    </w:p>
    <w:p w:rsidR="009A5102" w:rsidRDefault="009A5102" w:rsidP="009A5102">
      <w:pPr>
        <w:spacing w:line="259" w:lineRule="auto"/>
        <w:rPr>
          <w:lang w:val="vi-VN"/>
        </w:rPr>
      </w:pPr>
    </w:p>
    <w:p w:rsidR="009A5102" w:rsidRDefault="009A5102" w:rsidP="009A5102">
      <w:pPr>
        <w:spacing w:line="259" w:lineRule="auto"/>
        <w:rPr>
          <w:lang w:val="vi-VN"/>
        </w:rPr>
      </w:pPr>
    </w:p>
    <w:p w:rsidR="009A5102" w:rsidRDefault="009A5102" w:rsidP="009A5102">
      <w:pPr>
        <w:spacing w:line="259" w:lineRule="auto"/>
        <w:rPr>
          <w:lang w:val="vi-VN"/>
        </w:rPr>
      </w:pP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130C7">
        <w:rPr>
          <w:rFonts w:ascii="Times New Roman" w:eastAsia="Calibri" w:hAnsi="Times New Roman" w:cs="Times New Roman"/>
          <w:b/>
          <w:sz w:val="28"/>
          <w:szCs w:val="28"/>
          <w:lang w:val="it-IT"/>
        </w:rPr>
        <w:t>ỦY BAN NHÂN DÂN PHƯỜNG NAM ĐỊNH</w:t>
      </w: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130C7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TRƯỜNG THCS LÝ THƯỜNG KIỆT </w:t>
      </w: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it-IT"/>
        </w:rPr>
      </w:pPr>
      <w:r w:rsidRPr="001130C7">
        <w:rPr>
          <w:rFonts w:ascii="Times New Roman" w:eastAsia="Calibri" w:hAnsi="Times New Roman" w:cs="Times New Roman"/>
          <w:b/>
          <w:sz w:val="32"/>
          <w:szCs w:val="32"/>
          <w:lang w:val="it-IT"/>
        </w:rPr>
        <w:t xml:space="preserve">                                    ĐỀ KHẢ</w:t>
      </w:r>
      <w:r>
        <w:rPr>
          <w:rFonts w:ascii="Times New Roman" w:eastAsia="Calibri" w:hAnsi="Times New Roman" w:cs="Times New Roman"/>
          <w:b/>
          <w:sz w:val="32"/>
          <w:szCs w:val="32"/>
          <w:lang w:val="it-IT"/>
        </w:rPr>
        <w:t xml:space="preserve">O SÁT CUỐI </w:t>
      </w:r>
      <w:r w:rsidRPr="001130C7">
        <w:rPr>
          <w:rFonts w:ascii="Times New Roman" w:eastAsia="Calibri" w:hAnsi="Times New Roman" w:cs="Times New Roman"/>
          <w:b/>
          <w:sz w:val="32"/>
          <w:szCs w:val="32"/>
          <w:lang w:val="it-IT"/>
        </w:rPr>
        <w:t xml:space="preserve"> HỌC KÌ I</w:t>
      </w:r>
      <w:r>
        <w:rPr>
          <w:rFonts w:ascii="Times New Roman" w:eastAsia="Calibri" w:hAnsi="Times New Roman" w:cs="Times New Roman"/>
          <w:b/>
          <w:sz w:val="32"/>
          <w:szCs w:val="32"/>
          <w:lang w:val="it-IT"/>
        </w:rPr>
        <w:t>I</w:t>
      </w:r>
    </w:p>
    <w:p w:rsidR="009A5102" w:rsidRPr="001130C7" w:rsidRDefault="009A5102" w:rsidP="009A5102">
      <w:pPr>
        <w:tabs>
          <w:tab w:val="left" w:pos="1134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1130C7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               MÔN : HOẠT ĐỘNG TRẢI NGHIỆM </w:t>
      </w:r>
      <w:r w:rsidRPr="001130C7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7 </w:t>
      </w:r>
    </w:p>
    <w:p w:rsidR="009A5102" w:rsidRPr="001130C7" w:rsidRDefault="009A5102" w:rsidP="009A51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</w:t>
      </w:r>
      <w:r w:rsidRPr="001130C7">
        <w:rPr>
          <w:rFonts w:ascii="Times New Roman" w:hAnsi="Times New Roman" w:cs="Times New Roman"/>
          <w:b/>
          <w:sz w:val="28"/>
          <w:szCs w:val="28"/>
          <w:lang w:val="it-IT"/>
        </w:rPr>
        <w:t>THỜI GIAN LÀM BÀI: 45 PHÚT</w:t>
      </w:r>
    </w:p>
    <w:p w:rsidR="009A5102" w:rsidRPr="00E7167B" w:rsidRDefault="009A5102" w:rsidP="009A5102">
      <w:pPr>
        <w:spacing w:after="0" w:line="288" w:lineRule="auto"/>
        <w:jc w:val="both"/>
        <w:rPr>
          <w:rFonts w:ascii="Times New Roman" w:hAnsi="Times New Roman" w:cs="Times New Roman"/>
          <w:b/>
          <w:spacing w:val="2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pacing w:val="2"/>
          <w:sz w:val="26"/>
          <w:szCs w:val="26"/>
          <w:lang w:val="pl-PL"/>
        </w:rPr>
        <w:t>.</w:t>
      </w:r>
      <w:r>
        <w:rPr>
          <w:rFonts w:ascii="Times New Roman" w:hAnsi="Times New Roman" w:cs="Times New Roman"/>
          <w:b/>
          <w:spacing w:val="2"/>
          <w:sz w:val="26"/>
          <w:szCs w:val="26"/>
          <w:lang w:val="vi-VN"/>
        </w:rPr>
        <w:t xml:space="preserve">                       </w:t>
      </w:r>
    </w:p>
    <w:p w:rsidR="009A5102" w:rsidRPr="00CF2CFC" w:rsidRDefault="009A5102" w:rsidP="009A5102">
      <w:pPr>
        <w:spacing w:after="0" w:line="276" w:lineRule="auto"/>
        <w:ind w:left="284"/>
        <w:contextualSpacing/>
        <w:rPr>
          <w:rFonts w:ascii="Times New Roman" w:eastAsia="Arial" w:hAnsi="Times New Roman" w:cs="Times New Roman"/>
          <w:b/>
          <w:sz w:val="24"/>
          <w:szCs w:val="24"/>
          <w:highlight w:val="white"/>
          <w:lang w:val="vi-VN"/>
        </w:rPr>
      </w:pPr>
      <w:r w:rsidRPr="00CF2CFC">
        <w:rPr>
          <w:rFonts w:ascii="Times New Roman" w:eastAsia="Arial" w:hAnsi="Times New Roman" w:cs="Times New Roman"/>
          <w:b/>
          <w:sz w:val="24"/>
          <w:szCs w:val="24"/>
          <w:highlight w:val="white"/>
          <w:lang w:val="vi-VN"/>
        </w:rPr>
        <w:t xml:space="preserve">                      MA TRẬN ĐỀ KIỂM TRA </w:t>
      </w:r>
      <w:r w:rsidRPr="00CF2CFC">
        <w:rPr>
          <w:rFonts w:ascii="Times New Roman" w:eastAsia="Arial" w:hAnsi="Times New Roman" w:cs="Times New Roman"/>
          <w:b/>
          <w:sz w:val="24"/>
          <w:szCs w:val="24"/>
          <w:highlight w:val="white"/>
          <w:lang w:val="fr-FR"/>
        </w:rPr>
        <w:t xml:space="preserve">CUỐI </w:t>
      </w:r>
      <w:r w:rsidRPr="00CF2CFC">
        <w:rPr>
          <w:rFonts w:ascii="Times New Roman" w:eastAsia="Arial" w:hAnsi="Times New Roman" w:cs="Times New Roman"/>
          <w:b/>
          <w:sz w:val="24"/>
          <w:szCs w:val="24"/>
          <w:highlight w:val="white"/>
          <w:lang w:val="vi-VN"/>
        </w:rPr>
        <w:t xml:space="preserve"> KỲ II</w:t>
      </w:r>
    </w:p>
    <w:p w:rsidR="009A5102" w:rsidRPr="00CF2CFC" w:rsidRDefault="009A5102" w:rsidP="009A5102">
      <w:pPr>
        <w:spacing w:after="0" w:line="276" w:lineRule="auto"/>
        <w:ind w:left="284"/>
        <w:contextualSpacing/>
        <w:rPr>
          <w:rFonts w:ascii="Times New Roman" w:eastAsia="Arial" w:hAnsi="Times New Roman" w:cs="Times New Roman"/>
          <w:b/>
          <w:sz w:val="24"/>
          <w:szCs w:val="24"/>
          <w:highlight w:val="white"/>
          <w:lang w:val="fr-FR"/>
        </w:rPr>
      </w:pPr>
    </w:p>
    <w:tbl>
      <w:tblPr>
        <w:tblStyle w:val="TableGrid12"/>
        <w:tblW w:w="10780" w:type="dxa"/>
        <w:jc w:val="center"/>
        <w:tblLayout w:type="fixed"/>
        <w:tblLook w:val="04A0" w:firstRow="1" w:lastRow="0" w:firstColumn="1" w:lastColumn="0" w:noHBand="0" w:noVBand="1"/>
      </w:tblPr>
      <w:tblGrid>
        <w:gridCol w:w="597"/>
        <w:gridCol w:w="1539"/>
        <w:gridCol w:w="900"/>
        <w:gridCol w:w="720"/>
        <w:gridCol w:w="17"/>
        <w:gridCol w:w="236"/>
        <w:gridCol w:w="921"/>
        <w:gridCol w:w="12"/>
        <w:gridCol w:w="528"/>
        <w:gridCol w:w="12"/>
        <w:gridCol w:w="38"/>
        <w:gridCol w:w="592"/>
        <w:gridCol w:w="593"/>
        <w:gridCol w:w="37"/>
        <w:gridCol w:w="53"/>
        <w:gridCol w:w="146"/>
        <w:gridCol w:w="431"/>
        <w:gridCol w:w="704"/>
        <w:gridCol w:w="16"/>
        <w:gridCol w:w="794"/>
        <w:gridCol w:w="41"/>
        <w:gridCol w:w="65"/>
        <w:gridCol w:w="704"/>
        <w:gridCol w:w="16"/>
        <w:gridCol w:w="65"/>
        <w:gridCol w:w="1003"/>
      </w:tblGrid>
      <w:tr w:rsidR="009A5102" w:rsidRPr="00CF2CFC" w:rsidTr="000D09F0">
        <w:trPr>
          <w:trHeight w:val="1176"/>
          <w:jc w:val="center"/>
        </w:trPr>
        <w:tc>
          <w:tcPr>
            <w:tcW w:w="597" w:type="dxa"/>
            <w:vMerge w:val="restart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TT</w:t>
            </w:r>
          </w:p>
        </w:tc>
        <w:tc>
          <w:tcPr>
            <w:tcW w:w="1539" w:type="dxa"/>
            <w:vMerge w:val="restart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Chủ đề</w:t>
            </w:r>
          </w:p>
        </w:tc>
        <w:tc>
          <w:tcPr>
            <w:tcW w:w="5956" w:type="dxa"/>
            <w:gridSpan w:val="17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Mức độ nhận thức</w:t>
            </w:r>
          </w:p>
        </w:tc>
        <w:tc>
          <w:tcPr>
            <w:tcW w:w="2688" w:type="dxa"/>
            <w:gridSpan w:val="7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Tổng</w:t>
            </w:r>
          </w:p>
        </w:tc>
      </w:tr>
      <w:tr w:rsidR="009A5102" w:rsidRPr="00CF2CFC" w:rsidTr="000D09F0">
        <w:trPr>
          <w:trHeight w:val="667"/>
          <w:jc w:val="center"/>
        </w:trPr>
        <w:tc>
          <w:tcPr>
            <w:tcW w:w="597" w:type="dxa"/>
            <w:vMerge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1539" w:type="dxa"/>
            <w:vMerge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1637" w:type="dxa"/>
            <w:gridSpan w:val="3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378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pacing w:val="-7"/>
                <w:szCs w:val="28"/>
              </w:rPr>
              <w:t>Nhận</w:t>
            </w:r>
            <w:r w:rsidRPr="00CF2CFC">
              <w:rPr>
                <w:rFonts w:eastAsia="Times New Roman"/>
                <w:spacing w:val="25"/>
                <w:szCs w:val="28"/>
              </w:rPr>
              <w:t xml:space="preserve"> </w:t>
            </w:r>
            <w:r w:rsidRPr="00CF2CFC">
              <w:rPr>
                <w:rFonts w:eastAsia="Times New Roman"/>
                <w:spacing w:val="-7"/>
                <w:szCs w:val="28"/>
              </w:rPr>
              <w:t>biết</w:t>
            </w:r>
          </w:p>
        </w:tc>
        <w:tc>
          <w:tcPr>
            <w:tcW w:w="1709" w:type="dxa"/>
            <w:gridSpan w:val="5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128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pacing w:val="-6"/>
                <w:szCs w:val="28"/>
              </w:rPr>
              <w:t>Thông</w:t>
            </w:r>
            <w:r w:rsidRPr="00CF2CFC">
              <w:rPr>
                <w:rFonts w:eastAsia="Times New Roman"/>
                <w:spacing w:val="-16"/>
                <w:szCs w:val="28"/>
              </w:rPr>
              <w:t xml:space="preserve"> </w:t>
            </w:r>
            <w:r w:rsidRPr="00CF2CFC">
              <w:rPr>
                <w:rFonts w:eastAsia="Times New Roman"/>
                <w:spacing w:val="-6"/>
                <w:szCs w:val="28"/>
              </w:rPr>
              <w:t>hiểu</w:t>
            </w:r>
          </w:p>
        </w:tc>
        <w:tc>
          <w:tcPr>
            <w:tcW w:w="1260" w:type="dxa"/>
            <w:gridSpan w:val="4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250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pacing w:val="-9"/>
                <w:szCs w:val="28"/>
              </w:rPr>
              <w:t>Vận dụng</w:t>
            </w:r>
          </w:p>
        </w:tc>
        <w:tc>
          <w:tcPr>
            <w:tcW w:w="1350" w:type="dxa"/>
            <w:gridSpan w:val="5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97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pacing w:val="-13"/>
                <w:szCs w:val="28"/>
              </w:rPr>
              <w:t xml:space="preserve">Vận dụng </w:t>
            </w:r>
            <w:r w:rsidRPr="00CF2CFC">
              <w:rPr>
                <w:rFonts w:eastAsia="Times New Roman"/>
                <w:spacing w:val="-12"/>
                <w:szCs w:val="28"/>
              </w:rPr>
              <w:t>cao</w:t>
            </w:r>
          </w:p>
        </w:tc>
        <w:tc>
          <w:tcPr>
            <w:tcW w:w="1620" w:type="dxa"/>
            <w:gridSpan w:val="5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Tỷ lệ</w:t>
            </w:r>
          </w:p>
        </w:tc>
        <w:tc>
          <w:tcPr>
            <w:tcW w:w="1068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Tổng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điểm</w:t>
            </w:r>
          </w:p>
        </w:tc>
      </w:tr>
      <w:tr w:rsidR="009A5102" w:rsidRPr="00CF2CFC" w:rsidTr="000D09F0">
        <w:trPr>
          <w:trHeight w:val="667"/>
          <w:jc w:val="center"/>
        </w:trPr>
        <w:tc>
          <w:tcPr>
            <w:tcW w:w="597" w:type="dxa"/>
            <w:vMerge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1539" w:type="dxa"/>
            <w:vMerge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900" w:type="dxa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129" w:right="114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TN</w:t>
            </w:r>
          </w:p>
        </w:tc>
        <w:tc>
          <w:tcPr>
            <w:tcW w:w="737" w:type="dxa"/>
            <w:gridSpan w:val="2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176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TL</w:t>
            </w:r>
          </w:p>
        </w:tc>
        <w:tc>
          <w:tcPr>
            <w:tcW w:w="1169" w:type="dxa"/>
            <w:gridSpan w:val="3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140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TN</w:t>
            </w:r>
          </w:p>
        </w:tc>
        <w:tc>
          <w:tcPr>
            <w:tcW w:w="540" w:type="dxa"/>
            <w:gridSpan w:val="2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38" w:right="25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TL</w:t>
            </w:r>
          </w:p>
        </w:tc>
        <w:tc>
          <w:tcPr>
            <w:tcW w:w="630" w:type="dxa"/>
            <w:gridSpan w:val="2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140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TN</w:t>
            </w:r>
          </w:p>
        </w:tc>
        <w:tc>
          <w:tcPr>
            <w:tcW w:w="630" w:type="dxa"/>
            <w:gridSpan w:val="2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56" w:right="40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TL</w:t>
            </w:r>
          </w:p>
        </w:tc>
        <w:tc>
          <w:tcPr>
            <w:tcW w:w="630" w:type="dxa"/>
            <w:gridSpan w:val="3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141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TN</w:t>
            </w:r>
          </w:p>
        </w:tc>
        <w:tc>
          <w:tcPr>
            <w:tcW w:w="720" w:type="dxa"/>
            <w:gridSpan w:val="2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56" w:right="38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TL</w:t>
            </w:r>
          </w:p>
        </w:tc>
        <w:tc>
          <w:tcPr>
            <w:tcW w:w="900" w:type="dxa"/>
            <w:gridSpan w:val="3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left="103" w:right="85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TN</w:t>
            </w:r>
          </w:p>
        </w:tc>
        <w:tc>
          <w:tcPr>
            <w:tcW w:w="720" w:type="dxa"/>
            <w:gridSpan w:val="2"/>
          </w:tcPr>
          <w:p w:rsidR="009A5102" w:rsidRPr="00CF2CFC" w:rsidRDefault="009A5102" w:rsidP="000D09F0">
            <w:pPr>
              <w:widowControl w:val="0"/>
              <w:autoSpaceDE w:val="0"/>
              <w:autoSpaceDN w:val="0"/>
              <w:spacing w:line="276" w:lineRule="auto"/>
              <w:ind w:right="153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</w:rPr>
              <w:t>TL</w:t>
            </w:r>
          </w:p>
        </w:tc>
        <w:tc>
          <w:tcPr>
            <w:tcW w:w="1068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</w:tr>
      <w:tr w:rsidR="009A5102" w:rsidRPr="00CF2CFC" w:rsidTr="000D09F0">
        <w:trPr>
          <w:trHeight w:val="699"/>
          <w:jc w:val="center"/>
        </w:trPr>
        <w:tc>
          <w:tcPr>
            <w:tcW w:w="597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1</w:t>
            </w:r>
          </w:p>
        </w:tc>
        <w:tc>
          <w:tcPr>
            <w:tcW w:w="1539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Times New Roman"/>
                <w:szCs w:val="28"/>
                <w:lang w:val="vi"/>
              </w:rPr>
              <w:t>Chủ đề 7. Góp phần giảm thiểu hiệu ứng nhà kính</w:t>
            </w:r>
          </w:p>
        </w:tc>
        <w:tc>
          <w:tcPr>
            <w:tcW w:w="900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  <w:lang w:val="it-IT"/>
              </w:rPr>
            </w:pPr>
            <w:r w:rsidRPr="00CF2CFC">
              <w:rPr>
                <w:rFonts w:eastAsia="Arial"/>
                <w:bCs/>
                <w:szCs w:val="28"/>
                <w:lang w:val="it-IT"/>
              </w:rPr>
              <w:t>1 câu</w:t>
            </w:r>
          </w:p>
        </w:tc>
        <w:tc>
          <w:tcPr>
            <w:tcW w:w="737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1169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2 câu</w:t>
            </w:r>
          </w:p>
        </w:tc>
        <w:tc>
          <w:tcPr>
            <w:tcW w:w="54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63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63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1 câu</w:t>
            </w:r>
          </w:p>
        </w:tc>
        <w:tc>
          <w:tcPr>
            <w:tcW w:w="630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72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</w:p>
        </w:tc>
        <w:tc>
          <w:tcPr>
            <w:tcW w:w="900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  <w:lang w:val="it-IT"/>
              </w:rPr>
            </w:pPr>
            <w:r w:rsidRPr="00CF2CFC">
              <w:rPr>
                <w:rFonts w:eastAsia="Arial"/>
                <w:bCs/>
                <w:szCs w:val="28"/>
                <w:lang w:val="it-IT"/>
              </w:rPr>
              <w:t xml:space="preserve">3 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  <w:lang w:val="it-IT"/>
              </w:rPr>
            </w:pPr>
            <w:r w:rsidRPr="00CF2CFC">
              <w:rPr>
                <w:rFonts w:eastAsia="Arial"/>
                <w:bCs/>
                <w:szCs w:val="28"/>
                <w:lang w:val="it-IT"/>
              </w:rPr>
              <w:t>câu</w:t>
            </w:r>
          </w:p>
        </w:tc>
        <w:tc>
          <w:tcPr>
            <w:tcW w:w="72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1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 xml:space="preserve"> câu</w:t>
            </w:r>
          </w:p>
        </w:tc>
        <w:tc>
          <w:tcPr>
            <w:tcW w:w="1068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  <w:lang w:val="it-IT"/>
              </w:rPr>
            </w:pPr>
            <w:r w:rsidRPr="00CF2CFC">
              <w:rPr>
                <w:rFonts w:eastAsia="Arial"/>
                <w:szCs w:val="28"/>
                <w:lang w:val="it-IT"/>
              </w:rPr>
              <w:t>3,5 điểm</w:t>
            </w:r>
          </w:p>
        </w:tc>
      </w:tr>
      <w:tr w:rsidR="009A5102" w:rsidRPr="00CF2CFC" w:rsidTr="000D09F0">
        <w:trPr>
          <w:trHeight w:val="2169"/>
          <w:jc w:val="center"/>
        </w:trPr>
        <w:tc>
          <w:tcPr>
            <w:tcW w:w="597" w:type="dxa"/>
            <w:vMerge w:val="restart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2</w:t>
            </w:r>
          </w:p>
        </w:tc>
        <w:tc>
          <w:tcPr>
            <w:tcW w:w="1539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Times New Roman"/>
                <w:szCs w:val="28"/>
              </w:rPr>
            </w:pPr>
            <w:r w:rsidRPr="00CF2CFC">
              <w:rPr>
                <w:rFonts w:eastAsia="Times New Roman"/>
                <w:szCs w:val="28"/>
                <w:lang w:val="vi"/>
              </w:rPr>
              <w:t>Chủ đề 8. Tìm hiểu các nghề ở địa phương.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900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1 câu</w:t>
            </w:r>
          </w:p>
        </w:tc>
        <w:tc>
          <w:tcPr>
            <w:tcW w:w="737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1169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1 câu</w:t>
            </w:r>
          </w:p>
        </w:tc>
        <w:tc>
          <w:tcPr>
            <w:tcW w:w="54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</w:rPr>
            </w:pPr>
          </w:p>
        </w:tc>
        <w:tc>
          <w:tcPr>
            <w:tcW w:w="63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63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</w:rPr>
            </w:pPr>
            <w:r w:rsidRPr="00CF2CFC">
              <w:rPr>
                <w:rFonts w:eastAsia="Arial"/>
                <w:bCs/>
                <w:szCs w:val="28"/>
              </w:rPr>
              <w:t>1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</w:rPr>
            </w:pPr>
            <w:r w:rsidRPr="00CF2CFC">
              <w:rPr>
                <w:rFonts w:eastAsia="Arial"/>
                <w:bCs/>
                <w:szCs w:val="28"/>
              </w:rPr>
              <w:t>câu</w:t>
            </w:r>
          </w:p>
        </w:tc>
        <w:tc>
          <w:tcPr>
            <w:tcW w:w="630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72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rPr>
                <w:rFonts w:eastAsia="Arial"/>
                <w:szCs w:val="28"/>
              </w:rPr>
            </w:pPr>
          </w:p>
        </w:tc>
        <w:tc>
          <w:tcPr>
            <w:tcW w:w="900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2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 xml:space="preserve"> câu</w:t>
            </w:r>
          </w:p>
        </w:tc>
        <w:tc>
          <w:tcPr>
            <w:tcW w:w="72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</w:rPr>
            </w:pPr>
            <w:r w:rsidRPr="00CF2CFC">
              <w:rPr>
                <w:rFonts w:eastAsia="Arial"/>
                <w:bCs/>
                <w:szCs w:val="28"/>
              </w:rPr>
              <w:t xml:space="preserve">1 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</w:rPr>
            </w:pPr>
            <w:r w:rsidRPr="00CF2CFC">
              <w:rPr>
                <w:rFonts w:eastAsia="Arial"/>
                <w:bCs/>
                <w:szCs w:val="28"/>
              </w:rPr>
              <w:t>câu</w:t>
            </w:r>
          </w:p>
        </w:tc>
        <w:tc>
          <w:tcPr>
            <w:tcW w:w="1068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3 điểm</w:t>
            </w:r>
          </w:p>
        </w:tc>
      </w:tr>
      <w:tr w:rsidR="009A5102" w:rsidRPr="00CF2CFC" w:rsidTr="000D09F0">
        <w:trPr>
          <w:trHeight w:val="3289"/>
          <w:jc w:val="center"/>
        </w:trPr>
        <w:tc>
          <w:tcPr>
            <w:tcW w:w="597" w:type="dxa"/>
            <w:vMerge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1539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Times New Roman"/>
                <w:szCs w:val="28"/>
                <w:lang w:val="vi"/>
              </w:rPr>
            </w:pPr>
            <w:r w:rsidRPr="00CF2CFC">
              <w:rPr>
                <w:rFonts w:eastAsia="Times New Roman"/>
                <w:szCs w:val="28"/>
                <w:lang w:val="vi"/>
              </w:rPr>
              <w:t>Chủ đề 9. Tìm hiểu các năng lực và phẩm chất cần có ở người lao động.</w:t>
            </w:r>
          </w:p>
        </w:tc>
        <w:tc>
          <w:tcPr>
            <w:tcW w:w="900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737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1169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1 câu</w:t>
            </w:r>
          </w:p>
        </w:tc>
        <w:tc>
          <w:tcPr>
            <w:tcW w:w="54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</w:rPr>
            </w:pPr>
          </w:p>
        </w:tc>
        <w:tc>
          <w:tcPr>
            <w:tcW w:w="63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63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</w:rPr>
            </w:pPr>
            <w:r w:rsidRPr="00CF2CFC">
              <w:rPr>
                <w:rFonts w:eastAsia="Arial"/>
                <w:bCs/>
                <w:szCs w:val="28"/>
              </w:rPr>
              <w:t>1 câu</w:t>
            </w:r>
          </w:p>
        </w:tc>
        <w:tc>
          <w:tcPr>
            <w:tcW w:w="630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72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rPr>
                <w:rFonts w:eastAsia="Arial"/>
                <w:szCs w:val="28"/>
              </w:rPr>
            </w:pPr>
          </w:p>
        </w:tc>
        <w:tc>
          <w:tcPr>
            <w:tcW w:w="900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1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 xml:space="preserve"> câu</w:t>
            </w:r>
          </w:p>
        </w:tc>
        <w:tc>
          <w:tcPr>
            <w:tcW w:w="72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1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bCs/>
                <w:szCs w:val="28"/>
              </w:rPr>
            </w:pPr>
            <w:r w:rsidRPr="00CF2CFC">
              <w:rPr>
                <w:rFonts w:eastAsia="Arial"/>
                <w:szCs w:val="28"/>
              </w:rPr>
              <w:t xml:space="preserve"> câu</w:t>
            </w:r>
          </w:p>
        </w:tc>
        <w:tc>
          <w:tcPr>
            <w:tcW w:w="1068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3,5</w:t>
            </w:r>
          </w:p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Điểm</w:t>
            </w:r>
          </w:p>
        </w:tc>
      </w:tr>
      <w:tr w:rsidR="009A5102" w:rsidRPr="00CF2CFC" w:rsidTr="000D09F0">
        <w:trPr>
          <w:trHeight w:val="667"/>
          <w:jc w:val="center"/>
        </w:trPr>
        <w:tc>
          <w:tcPr>
            <w:tcW w:w="2136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i/>
                <w:szCs w:val="28"/>
              </w:rPr>
              <w:lastRenderedPageBreak/>
              <w:t>Tổng</w:t>
            </w:r>
          </w:p>
        </w:tc>
        <w:tc>
          <w:tcPr>
            <w:tcW w:w="1637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2 câu</w:t>
            </w:r>
          </w:p>
        </w:tc>
        <w:tc>
          <w:tcPr>
            <w:tcW w:w="236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921" w:type="dxa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bCs/>
                <w:szCs w:val="28"/>
              </w:rPr>
              <w:t>4 câu</w:t>
            </w:r>
          </w:p>
        </w:tc>
        <w:tc>
          <w:tcPr>
            <w:tcW w:w="54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1235" w:type="dxa"/>
            <w:gridSpan w:val="4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3 câu</w:t>
            </w:r>
          </w:p>
        </w:tc>
        <w:tc>
          <w:tcPr>
            <w:tcW w:w="236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1135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81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6 câu</w:t>
            </w:r>
          </w:p>
        </w:tc>
        <w:tc>
          <w:tcPr>
            <w:tcW w:w="810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3 câu</w:t>
            </w:r>
          </w:p>
        </w:tc>
        <w:tc>
          <w:tcPr>
            <w:tcW w:w="1084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10 điểm</w:t>
            </w:r>
          </w:p>
        </w:tc>
      </w:tr>
      <w:tr w:rsidR="009A5102" w:rsidRPr="00CF2CFC" w:rsidTr="000D09F0">
        <w:trPr>
          <w:trHeight w:val="784"/>
          <w:jc w:val="center"/>
        </w:trPr>
        <w:tc>
          <w:tcPr>
            <w:tcW w:w="2136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Tı</w:t>
            </w:r>
            <w:r w:rsidRPr="00CF2CFC">
              <w:rPr>
                <w:rFonts w:eastAsia="Arial"/>
                <w:position w:val="-2"/>
                <w:szCs w:val="28"/>
              </w:rPr>
              <w:t>̉</w:t>
            </w:r>
            <w:r w:rsidRPr="00CF2CFC">
              <w:rPr>
                <w:rFonts w:eastAsia="Arial"/>
                <w:spacing w:val="-3"/>
                <w:position w:val="-2"/>
                <w:szCs w:val="28"/>
              </w:rPr>
              <w:t xml:space="preserve"> </w:t>
            </w:r>
            <w:r w:rsidRPr="00CF2CFC">
              <w:rPr>
                <w:rFonts w:eastAsia="Arial"/>
                <w:szCs w:val="28"/>
              </w:rPr>
              <w:t>lê</w:t>
            </w:r>
            <w:r w:rsidRPr="00CF2CFC">
              <w:rPr>
                <w:rFonts w:eastAsia="Arial"/>
                <w:spacing w:val="-13"/>
                <w:szCs w:val="28"/>
              </w:rPr>
              <w:t xml:space="preserve"> </w:t>
            </w:r>
            <w:r w:rsidRPr="00CF2CFC">
              <w:rPr>
                <w:rFonts w:eastAsia="Arial"/>
                <w:w w:val="80"/>
                <w:szCs w:val="28"/>
              </w:rPr>
              <w:t>̣%</w:t>
            </w:r>
          </w:p>
        </w:tc>
        <w:tc>
          <w:tcPr>
            <w:tcW w:w="1620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10%</w:t>
            </w:r>
          </w:p>
        </w:tc>
        <w:tc>
          <w:tcPr>
            <w:tcW w:w="1764" w:type="dxa"/>
            <w:gridSpan w:val="7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20%</w:t>
            </w:r>
          </w:p>
        </w:tc>
        <w:tc>
          <w:tcPr>
            <w:tcW w:w="1275" w:type="dxa"/>
            <w:gridSpan w:val="4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70%</w:t>
            </w:r>
          </w:p>
        </w:tc>
        <w:tc>
          <w:tcPr>
            <w:tcW w:w="1281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  <w:tc>
          <w:tcPr>
            <w:tcW w:w="851" w:type="dxa"/>
            <w:gridSpan w:val="3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30%</w:t>
            </w:r>
          </w:p>
        </w:tc>
        <w:tc>
          <w:tcPr>
            <w:tcW w:w="850" w:type="dxa"/>
            <w:gridSpan w:val="4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70%</w:t>
            </w:r>
          </w:p>
        </w:tc>
        <w:tc>
          <w:tcPr>
            <w:tcW w:w="1003" w:type="dxa"/>
            <w:vMerge w:val="restart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</w:tr>
      <w:tr w:rsidR="009A5102" w:rsidRPr="00CF2CFC" w:rsidTr="000D09F0">
        <w:trPr>
          <w:trHeight w:val="667"/>
          <w:jc w:val="center"/>
        </w:trPr>
        <w:tc>
          <w:tcPr>
            <w:tcW w:w="2136" w:type="dxa"/>
            <w:gridSpan w:val="2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pacing w:val="-8"/>
                <w:w w:val="99"/>
                <w:szCs w:val="28"/>
              </w:rPr>
              <w:t>Tı</w:t>
            </w:r>
            <w:r w:rsidRPr="00CF2CFC">
              <w:rPr>
                <w:rFonts w:eastAsia="Arial"/>
                <w:w w:val="99"/>
                <w:position w:val="-2"/>
                <w:szCs w:val="28"/>
              </w:rPr>
              <w:t>̉</w:t>
            </w:r>
            <w:r w:rsidRPr="00CF2CFC">
              <w:rPr>
                <w:rFonts w:eastAsia="Arial"/>
                <w:spacing w:val="-7"/>
                <w:position w:val="-2"/>
                <w:szCs w:val="28"/>
              </w:rPr>
              <w:t xml:space="preserve"> </w:t>
            </w:r>
            <w:r w:rsidRPr="00CF2CFC">
              <w:rPr>
                <w:rFonts w:eastAsia="Arial"/>
                <w:spacing w:val="-8"/>
                <w:w w:val="99"/>
                <w:szCs w:val="28"/>
              </w:rPr>
              <w:t>l</w:t>
            </w:r>
            <w:r w:rsidRPr="00CF2CFC">
              <w:rPr>
                <w:rFonts w:eastAsia="Arial"/>
                <w:w w:val="99"/>
                <w:szCs w:val="28"/>
              </w:rPr>
              <w:t>ê</w:t>
            </w:r>
            <w:r w:rsidRPr="00CF2CFC">
              <w:rPr>
                <w:rFonts w:eastAsia="Arial"/>
                <w:spacing w:val="-16"/>
                <w:szCs w:val="28"/>
              </w:rPr>
              <w:t xml:space="preserve"> </w:t>
            </w:r>
            <w:r w:rsidRPr="00CF2CFC">
              <w:rPr>
                <w:rFonts w:eastAsia="Arial"/>
                <w:spacing w:val="-87"/>
                <w:w w:val="99"/>
                <w:szCs w:val="28"/>
              </w:rPr>
              <w:t>c</w:t>
            </w:r>
            <w:r w:rsidRPr="00CF2CFC">
              <w:rPr>
                <w:rFonts w:eastAsia="Arial"/>
                <w:w w:val="99"/>
                <w:szCs w:val="28"/>
              </w:rPr>
              <w:t>̣</w:t>
            </w:r>
            <w:r w:rsidRPr="00CF2CFC">
              <w:rPr>
                <w:rFonts w:eastAsia="Arial"/>
                <w:szCs w:val="28"/>
              </w:rPr>
              <w:t xml:space="preserve"> </w:t>
            </w:r>
            <w:r w:rsidRPr="00CF2CFC">
              <w:rPr>
                <w:rFonts w:eastAsia="Arial"/>
                <w:spacing w:val="-21"/>
                <w:szCs w:val="28"/>
              </w:rPr>
              <w:t xml:space="preserve"> </w:t>
            </w:r>
            <w:r w:rsidRPr="00CF2CFC">
              <w:rPr>
                <w:rFonts w:eastAsia="Arial"/>
                <w:spacing w:val="-8"/>
                <w:w w:val="99"/>
                <w:szCs w:val="28"/>
              </w:rPr>
              <w:t>hung</w:t>
            </w:r>
          </w:p>
        </w:tc>
        <w:tc>
          <w:tcPr>
            <w:tcW w:w="3384" w:type="dxa"/>
            <w:gridSpan w:val="9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30%</w:t>
            </w:r>
          </w:p>
        </w:tc>
        <w:tc>
          <w:tcPr>
            <w:tcW w:w="2556" w:type="dxa"/>
            <w:gridSpan w:val="7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70%</w:t>
            </w:r>
          </w:p>
        </w:tc>
        <w:tc>
          <w:tcPr>
            <w:tcW w:w="1701" w:type="dxa"/>
            <w:gridSpan w:val="7"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  <w:r w:rsidRPr="00CF2CFC">
              <w:rPr>
                <w:rFonts w:eastAsia="Arial"/>
                <w:szCs w:val="28"/>
              </w:rPr>
              <w:t>100%</w:t>
            </w:r>
          </w:p>
        </w:tc>
        <w:tc>
          <w:tcPr>
            <w:tcW w:w="1003" w:type="dxa"/>
            <w:vMerge/>
          </w:tcPr>
          <w:p w:rsidR="009A5102" w:rsidRPr="00CF2CFC" w:rsidRDefault="009A5102" w:rsidP="000D09F0">
            <w:pPr>
              <w:tabs>
                <w:tab w:val="center" w:pos="4537"/>
                <w:tab w:val="left" w:pos="7470"/>
              </w:tabs>
              <w:spacing w:line="276" w:lineRule="auto"/>
              <w:jc w:val="center"/>
              <w:rPr>
                <w:rFonts w:eastAsia="Arial"/>
                <w:szCs w:val="28"/>
              </w:rPr>
            </w:pPr>
          </w:p>
        </w:tc>
      </w:tr>
    </w:tbl>
    <w:p w:rsidR="009A5102" w:rsidRPr="00CF2CFC" w:rsidRDefault="009A5102" w:rsidP="009A5102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highlight w:val="white"/>
        </w:rPr>
      </w:pP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5102" w:rsidRPr="00CF2CFC" w:rsidRDefault="009A5102" w:rsidP="009A5102">
      <w:pPr>
        <w:spacing w:after="0" w:line="288" w:lineRule="auto"/>
        <w:jc w:val="both"/>
        <w:rPr>
          <w:rFonts w:ascii="Times New Roman" w:hAnsi="Times New Roman" w:cs="Times New Roman"/>
          <w:b/>
          <w:spacing w:val="2"/>
          <w:sz w:val="26"/>
          <w:szCs w:val="26"/>
          <w:lang w:val="vi-VN"/>
        </w:rPr>
      </w:pPr>
      <w:r w:rsidRPr="00CF2C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            </w:t>
      </w:r>
      <w:r w:rsidRPr="00CF2CFC">
        <w:rPr>
          <w:rFonts w:ascii="Times New Roman" w:hAnsi="Times New Roman" w:cs="Times New Roman"/>
          <w:b/>
          <w:sz w:val="26"/>
          <w:szCs w:val="26"/>
          <w:lang w:val="sv-SE"/>
        </w:rPr>
        <w:t>ĐỀ KIỂM TRA ĐÁNH GIÁ  KỲ II</w:t>
      </w:r>
    </w:p>
    <w:p w:rsidR="009A5102" w:rsidRPr="00CF2CFC" w:rsidRDefault="009A5102" w:rsidP="009A5102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CF2CFC">
        <w:rPr>
          <w:rFonts w:ascii="Times New Roman" w:hAnsi="Times New Roman" w:cs="Times New Roman"/>
          <w:b/>
          <w:sz w:val="26"/>
          <w:szCs w:val="26"/>
          <w:lang w:val="sv-SE"/>
        </w:rPr>
        <w:t>MÔN: HĐTN LỚP 7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I. Trắc nghiệm (3,0 điểm)</w:t>
      </w:r>
    </w:p>
    <w:p w:rsidR="009A5102" w:rsidRPr="00CF2CFC" w:rsidRDefault="009A5102" w:rsidP="009A510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CF2CFC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Hãy khoanh tròn vào chữ cái trước câu trả lời đúng nhất.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Segoe UI" w:hAnsi="Times New Roman" w:cs="Segoe UI"/>
          <w:b/>
          <w:bCs/>
          <w:sz w:val="28"/>
          <w:szCs w:val="28"/>
          <w:lang w:val="vi-VN" w:eastAsia="vi-VN" w:bidi="vi-VN"/>
        </w:rPr>
        <w:t xml:space="preserve">Câu </w:t>
      </w:r>
      <w:r w:rsidRPr="00CF2CFC">
        <w:rPr>
          <w:rFonts w:ascii="Times New Roman" w:eastAsia="Segoe UI" w:hAnsi="Times New Roman" w:cs="Segoe UI"/>
          <w:b/>
          <w:bCs/>
          <w:sz w:val="28"/>
          <w:szCs w:val="28"/>
          <w:lang w:val="it-IT" w:eastAsia="vi-VN" w:bidi="vi-VN"/>
        </w:rPr>
        <w:t>1</w:t>
      </w:r>
      <w:r w:rsidRPr="00CF2CFC">
        <w:rPr>
          <w:rFonts w:ascii="Times New Roman" w:eastAsia="Segoe UI" w:hAnsi="Times New Roman" w:cs="Segoe UI"/>
          <w:b/>
          <w:bCs/>
          <w:sz w:val="19"/>
          <w:szCs w:val="28"/>
          <w:lang w:val="vi-VN" w:eastAsia="vi-VN" w:bidi="vi-VN"/>
        </w:rPr>
        <w:t>.</w:t>
      </w:r>
      <w:r w:rsidRPr="00CF2CFC">
        <w:rPr>
          <w:rFonts w:ascii="Times New Roman" w:eastAsia="Segoe UI" w:hAnsi="Times New Roman" w:cs="Segoe UI"/>
          <w:b/>
          <w:bCs/>
          <w:color w:val="7030A0"/>
          <w:sz w:val="19"/>
          <w:szCs w:val="28"/>
          <w:lang w:val="it-IT" w:eastAsia="vi-VN" w:bidi="vi-VN"/>
        </w:rPr>
        <w:t xml:space="preserve"> 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Chúng ta có thể làm gì để giúp giảm thiểu hiệu ứng nhà kính?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A. Kêu gọi người dân chung tay thực hiện các kế hoạch giúp giảm thiểu tác động của hiệu ứng nhà kính.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B. Đưa ra quy định đối với các doanh nghiệp.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Calibri" w:hAnsi="Times New Roman" w:cs="Times New Roman"/>
          <w:color w:val="000000"/>
          <w:sz w:val="28"/>
          <w:szCs w:val="28"/>
          <w:lang w:val="vi-VN" w:eastAsia="vi-VN" w:bidi="vi-VN"/>
        </w:rPr>
        <w:t xml:space="preserve">   C. </w:t>
      </w:r>
      <w:r w:rsidRPr="00CF2C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Cả hai đáp án trên đều đúng.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D. Cả hai đáp án trên đều sai.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Câu 2.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 Nếu bố mẹ em không cho em cơ hội giải thích khi em mắc lỗi thì em phải làm gì để vượt qua khó khăn?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A. Cãi lại bố mẹ.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B. </w:t>
      </w:r>
      <w:r w:rsidRPr="00CF2C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Chờ bố mẹ nguôi giận rồi tìm cơ hội để giải thích cho bố mẹ hiểu.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Calibri" w:hAnsi="Times New Roman" w:cs="Times New Roman"/>
          <w:color w:val="000000"/>
          <w:sz w:val="28"/>
          <w:szCs w:val="28"/>
          <w:lang w:val="vi-VN" w:eastAsia="vi-VN" w:bidi="vi-VN"/>
        </w:rPr>
        <w:t xml:space="preserve">   C. 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>Bỏ nhà ra đi.</w:t>
      </w:r>
    </w:p>
    <w:p w:rsidR="009A5102" w:rsidRPr="00CF2CFC" w:rsidRDefault="009A5102" w:rsidP="009A5102">
      <w:pPr>
        <w:spacing w:after="0" w:line="276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D. </w:t>
      </w:r>
      <w:r w:rsidRPr="00CF2C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Cả ba đáp án trên đều đúng.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Câu 3.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 Nam đang trên đường đi học về thì trời bỗng dưng đổ mưa kèm sấm sét. 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>Với tình huống đó, em sẽ ứng phó như thế nào?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lastRenderedPageBreak/>
        <w:t xml:space="preserve">   A. D</w:t>
      </w:r>
      <w:r w:rsidRPr="00CF2C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>i chuyển vào một nhà ai đó xin nhờ tránh cơn mưa. Ngớt trời sẽ di chuyển tiếp.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B.</w:t>
      </w:r>
      <w:r w:rsidRPr="00CF2C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Tiếp túc đi nhanh về nhà.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Calibri" w:hAnsi="Times New Roman" w:cs="Times New Roman"/>
          <w:color w:val="000000"/>
          <w:sz w:val="28"/>
          <w:szCs w:val="28"/>
          <w:lang w:val="vi-VN" w:eastAsia="vi-VN" w:bidi="vi-VN"/>
        </w:rPr>
        <w:t xml:space="preserve">   C.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F2C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>Trú dưới gốc cây to.</w:t>
      </w:r>
    </w:p>
    <w:p w:rsidR="009A5102" w:rsidRPr="00CF2CFC" w:rsidRDefault="009A5102" w:rsidP="009A5102">
      <w:pPr>
        <w:spacing w:after="0" w:line="276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D.</w:t>
      </w:r>
      <w:r w:rsidRPr="00CF2C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Đi chậm chờ người đến đón.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Câu 4.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 Nghề truyền thống nào sau đây có ở phường Thành Nam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A. Nghề chạm bạc.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B. Nghề dệt .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Calibri" w:hAnsi="Times New Roman" w:cs="Times New Roman"/>
          <w:color w:val="000000"/>
          <w:sz w:val="28"/>
          <w:szCs w:val="28"/>
          <w:lang w:val="vi-VN" w:eastAsia="vi-VN" w:bidi="vi-VN"/>
        </w:rPr>
        <w:t xml:space="preserve">   C.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Nghề  dệt chiếu cói</w:t>
      </w:r>
    </w:p>
    <w:p w:rsidR="009A5102" w:rsidRPr="00CF2CFC" w:rsidRDefault="009A5102" w:rsidP="009A5102">
      <w:pPr>
        <w:spacing w:after="0" w:line="276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D.</w:t>
      </w:r>
      <w:r w:rsidRPr="00CF2C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>Nghề làm bánh cáy</w:t>
      </w:r>
      <w:r w:rsidRPr="00CF2C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Câu 5.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 Nếu em làm lãnh đạo địa phương, em có thể làm gì để phát triển các nghề của địa phương và hỗ trợ thanh niên khởi nghiệp?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A. Mời các chuyên gia, những người trẻ thành công,... về tổ chức các buổi trò chuyện, hướng nghiệp cho học sinh, sinh viên ở địa phương.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B. Tuyên truyền, khuyến khích người dân ủng hộ các sản phẩm do địa phương sản xuất: ổi, quất, vải, rươi...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Calibri" w:hAnsi="Times New Roman" w:cs="Times New Roman"/>
          <w:color w:val="000000"/>
          <w:sz w:val="28"/>
          <w:szCs w:val="28"/>
          <w:lang w:val="vi-VN" w:eastAsia="vi-VN" w:bidi="vi-VN"/>
        </w:rPr>
        <w:t xml:space="preserve">   C. 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>Đưa ra một số chính sách hỗ trợ phù hợp đối với thanh niên mới ra trường, có ý định khởi nghiệp.</w:t>
      </w:r>
    </w:p>
    <w:p w:rsidR="009A5102" w:rsidRPr="00CF2CFC" w:rsidRDefault="009A5102" w:rsidP="009A5102">
      <w:pPr>
        <w:spacing w:after="0" w:line="276" w:lineRule="auto"/>
        <w:jc w:val="both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D. </w:t>
      </w:r>
      <w:r w:rsidRPr="00CF2CF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Cả ba đáp án trên đều đúng.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Câu 6.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 Năng lực cần có đối với nghề dạy học là: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Segoe UI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Segoe UI" w:hAnsi="Times New Roman" w:cs="Times New Roman"/>
          <w:bCs/>
          <w:sz w:val="28"/>
          <w:szCs w:val="28"/>
          <w:lang w:val="vi-VN"/>
        </w:rPr>
        <w:t>A.Giao tiếp tốt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Segoe UI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Segoe UI" w:hAnsi="Times New Roman" w:cs="Times New Roman"/>
          <w:bCs/>
          <w:sz w:val="28"/>
          <w:szCs w:val="28"/>
          <w:lang w:val="vi-VN"/>
        </w:rPr>
        <w:t>B.Tính toán tốt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Segoe UI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Segoe UI" w:hAnsi="Times New Roman" w:cs="Times New Roman"/>
          <w:bCs/>
          <w:sz w:val="28"/>
          <w:szCs w:val="28"/>
          <w:lang w:val="vi-VN"/>
        </w:rPr>
        <w:t>C.Cẩn thận, tỉ mỉ.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Segoe UI" w:hAnsi="Times New Roman" w:cs="Times New Roman"/>
          <w:bCs/>
          <w:sz w:val="28"/>
          <w:szCs w:val="28"/>
          <w:lang w:val="vi-VN"/>
        </w:rPr>
      </w:pPr>
      <w:r w:rsidRPr="00CF2CFC">
        <w:rPr>
          <w:rFonts w:ascii="Times New Roman" w:eastAsia="Segoe UI" w:hAnsi="Times New Roman" w:cs="Times New Roman"/>
          <w:bCs/>
          <w:sz w:val="28"/>
          <w:szCs w:val="28"/>
          <w:lang w:val="vi-VN"/>
        </w:rPr>
        <w:t>D. Cả 3 đáp án trên.</w:t>
      </w:r>
    </w:p>
    <w:p w:rsidR="009A5102" w:rsidRPr="00CF2CFC" w:rsidRDefault="009A5102" w:rsidP="009A5102">
      <w:pPr>
        <w:shd w:val="clear" w:color="auto" w:fill="FFFFFF"/>
        <w:spacing w:after="0" w:line="276" w:lineRule="auto"/>
        <w:jc w:val="both"/>
        <w:rPr>
          <w:rFonts w:ascii="Times New Roman" w:eastAsia="Segoe UI" w:hAnsi="Times New Roman" w:cs="Times New Roman"/>
          <w:b/>
          <w:bCs/>
          <w:sz w:val="28"/>
          <w:szCs w:val="28"/>
          <w:lang w:val="vi-VN"/>
        </w:rPr>
      </w:pPr>
      <w:r w:rsidRPr="00CF2CFC">
        <w:rPr>
          <w:rFonts w:ascii="Times New Roman" w:eastAsia="Segoe UI" w:hAnsi="Times New Roman" w:cs="Times New Roman"/>
          <w:b/>
          <w:bCs/>
          <w:sz w:val="28"/>
          <w:szCs w:val="28"/>
          <w:lang w:val="vi-VN"/>
        </w:rPr>
        <w:t>II. Tự luận (7,0 điểm)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1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(2,0 điểm)</w:t>
      </w:r>
    </w:p>
    <w:p w:rsidR="009A5102" w:rsidRPr="00CF2CFC" w:rsidRDefault="009A5102" w:rsidP="009A5102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Hãy nêu những 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it-IT"/>
        </w:rPr>
        <w:t>thông điệp vượt qua khó khăn</w:t>
      </w:r>
      <w:r w:rsidRPr="00CF2CFC">
        <w:rPr>
          <w:rFonts w:ascii="Times New Roman" w:eastAsia="Calibri" w:hAnsi="Times New Roman" w:cs="Times New Roman"/>
          <w:sz w:val="28"/>
          <w:szCs w:val="28"/>
          <w:lang w:val="vi-VN"/>
        </w:rPr>
        <w:t>?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2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(2,0 điểm)  </w:t>
      </w:r>
    </w:p>
    <w:p w:rsidR="009A5102" w:rsidRPr="00CF2CFC" w:rsidRDefault="009A5102" w:rsidP="009A5102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Mỗi khi gặp tình huống nguy hiểm, em rút ra cho mình bài học gì?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it-IT"/>
        </w:rPr>
      </w:pP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3</w:t>
      </w: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(3,0 điểm)</w:t>
      </w:r>
    </w:p>
    <w:p w:rsidR="009A5102" w:rsidRPr="00CF2CFC" w:rsidRDefault="009A5102" w:rsidP="009A510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>Hoàn thiện các yêu cầu về phẩm chất, năng lực của người làm nghề ở địa phương theo biểu mẫu sau: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7"/>
        <w:gridCol w:w="3145"/>
        <w:gridCol w:w="3599"/>
      </w:tblGrid>
      <w:tr w:rsidR="009A5102" w:rsidRPr="00CF2CFC" w:rsidTr="000D09F0">
        <w:tc>
          <w:tcPr>
            <w:tcW w:w="3037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Tên nghề ở địa phương</w:t>
            </w:r>
          </w:p>
        </w:tc>
        <w:tc>
          <w:tcPr>
            <w:tcW w:w="3145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Yêu cầu về phẩm chất</w:t>
            </w:r>
          </w:p>
        </w:tc>
        <w:tc>
          <w:tcPr>
            <w:tcW w:w="3599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Yêu cầu về năng lực</w:t>
            </w:r>
          </w:p>
        </w:tc>
      </w:tr>
      <w:tr w:rsidR="009A5102" w:rsidRPr="00CF2CFC" w:rsidTr="000D09F0">
        <w:tc>
          <w:tcPr>
            <w:tcW w:w="3037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Nghề thợ điện</w:t>
            </w:r>
          </w:p>
        </w:tc>
        <w:tc>
          <w:tcPr>
            <w:tcW w:w="3145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3599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</w:tr>
      <w:tr w:rsidR="009A5102" w:rsidRPr="00CF2CFC" w:rsidTr="000D09F0">
        <w:tc>
          <w:tcPr>
            <w:tcW w:w="3037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Nghề 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nông </w:t>
            </w:r>
          </w:p>
        </w:tc>
        <w:tc>
          <w:tcPr>
            <w:tcW w:w="3145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3599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</w:tr>
      <w:tr w:rsidR="009A5102" w:rsidRPr="00CF2CFC" w:rsidTr="000D09F0">
        <w:tc>
          <w:tcPr>
            <w:tcW w:w="3037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Nghề thợ 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cơ khí</w:t>
            </w:r>
          </w:p>
        </w:tc>
        <w:tc>
          <w:tcPr>
            <w:tcW w:w="3145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3599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</w:tr>
      <w:tr w:rsidR="009A5102" w:rsidRPr="00CF2CFC" w:rsidTr="000D09F0">
        <w:tc>
          <w:tcPr>
            <w:tcW w:w="3037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Nghề 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bán hàng</w:t>
            </w:r>
          </w:p>
        </w:tc>
        <w:tc>
          <w:tcPr>
            <w:tcW w:w="3145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3599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</w:tr>
      <w:tr w:rsidR="009A5102" w:rsidRPr="00CF2CFC" w:rsidTr="000D09F0">
        <w:tc>
          <w:tcPr>
            <w:tcW w:w="3037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it-IT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Nghề 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dệt </w:t>
            </w:r>
          </w:p>
        </w:tc>
        <w:tc>
          <w:tcPr>
            <w:tcW w:w="3145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3599" w:type="dxa"/>
            <w:shd w:val="clear" w:color="auto" w:fill="auto"/>
          </w:tcPr>
          <w:p w:rsidR="009A5102" w:rsidRPr="00CF2CFC" w:rsidRDefault="009A5102" w:rsidP="000D09F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val="it-IT"/>
              </w:rPr>
            </w:pPr>
          </w:p>
        </w:tc>
      </w:tr>
    </w:tbl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nl-NL"/>
        </w:rPr>
      </w:pPr>
    </w:p>
    <w:p w:rsidR="009A5102" w:rsidRPr="00CF2CFC" w:rsidRDefault="009A5102" w:rsidP="009A5102">
      <w:pPr>
        <w:spacing w:after="0" w:line="276" w:lineRule="auto"/>
        <w:ind w:right="-943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pt-BR"/>
        </w:rPr>
      </w:pPr>
      <w:r w:rsidRPr="00CF2CF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  <w:t xml:space="preserve">Hướng dẫn chấm và biểu điểm để </w:t>
      </w:r>
      <w:r w:rsidRPr="00CF2CF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  <w:t>đánh giá xếp loại</w:t>
      </w:r>
    </w:p>
    <w:p w:rsidR="009A5102" w:rsidRPr="00CF2CFC" w:rsidRDefault="009A5102" w:rsidP="009A510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pt-BR"/>
        </w:rPr>
      </w:pP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I. Trắc nghiệm (3,0 điểm)</w:t>
      </w:r>
    </w:p>
    <w:p w:rsidR="009A5102" w:rsidRPr="00CF2CFC" w:rsidRDefault="009A5102" w:rsidP="009A5102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sz w:val="28"/>
          <w:szCs w:val="28"/>
          <w:lang w:val="vi-VN"/>
        </w:rPr>
        <w:t>Mỗi câu đúng được 0,5 điểm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3"/>
        <w:gridCol w:w="1418"/>
        <w:gridCol w:w="1417"/>
        <w:gridCol w:w="1560"/>
        <w:gridCol w:w="1417"/>
        <w:gridCol w:w="1531"/>
        <w:gridCol w:w="1417"/>
      </w:tblGrid>
      <w:tr w:rsidR="009A5102" w:rsidRPr="00CF2CFC" w:rsidTr="000D09F0">
        <w:tc>
          <w:tcPr>
            <w:tcW w:w="1163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1418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417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560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417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1531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1417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6</w:t>
            </w:r>
          </w:p>
        </w:tc>
      </w:tr>
      <w:tr w:rsidR="009A5102" w:rsidRPr="00CF2CFC" w:rsidTr="000D09F0">
        <w:tc>
          <w:tcPr>
            <w:tcW w:w="1163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Đáp án</w:t>
            </w:r>
          </w:p>
        </w:tc>
        <w:tc>
          <w:tcPr>
            <w:tcW w:w="1418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1417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1560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1417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1531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1417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</w:tr>
    </w:tbl>
    <w:p w:rsidR="009A5102" w:rsidRPr="00CF2CFC" w:rsidRDefault="009A5102" w:rsidP="009A5102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F2C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II. Tự luận (7,0 điểm)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109"/>
        <w:gridCol w:w="963"/>
      </w:tblGrid>
      <w:tr w:rsidR="009A5102" w:rsidRPr="00CF2CFC" w:rsidTr="000D09F0">
        <w:tc>
          <w:tcPr>
            <w:tcW w:w="851" w:type="dxa"/>
          </w:tcPr>
          <w:p w:rsidR="009A5102" w:rsidRPr="00CF2CFC" w:rsidRDefault="009A5102" w:rsidP="000D09F0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  <w:t>Câu</w:t>
            </w:r>
          </w:p>
        </w:tc>
        <w:tc>
          <w:tcPr>
            <w:tcW w:w="8109" w:type="dxa"/>
          </w:tcPr>
          <w:p w:rsidR="009A5102" w:rsidRPr="00CF2CFC" w:rsidRDefault="009A5102" w:rsidP="000D09F0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963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Điểm</w:t>
            </w:r>
          </w:p>
        </w:tc>
      </w:tr>
      <w:tr w:rsidR="009A5102" w:rsidRPr="00CF2CFC" w:rsidTr="000D09F0">
        <w:trPr>
          <w:trHeight w:val="1099"/>
        </w:trPr>
        <w:tc>
          <w:tcPr>
            <w:tcW w:w="851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8109" w:type="dxa"/>
          </w:tcPr>
          <w:p w:rsidR="009A5102" w:rsidRPr="00CF2CFC" w:rsidRDefault="009A5102" w:rsidP="000D09F0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  Thông điệp vượt qua khó khăn:</w:t>
            </w:r>
          </w:p>
          <w:p w:rsidR="009A5102" w:rsidRPr="00CF2CFC" w:rsidRDefault="009A5102" w:rsidP="000D09F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vi-VN" w:eastAsia="vi-VN"/>
              </w:rPr>
            </w:pPr>
            <w:r w:rsidRPr="00CF2CF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vi-VN" w:eastAsia="vi-VN"/>
              </w:rPr>
              <w:t>- Trong cuộc sống, ai cũng sẽ gặp những khó khăn nhất định.</w:t>
            </w:r>
          </w:p>
          <w:p w:rsidR="009A5102" w:rsidRPr="00CF2CFC" w:rsidRDefault="009A5102" w:rsidP="000D09F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 w:eastAsia="vi-VN"/>
              </w:rPr>
            </w:pPr>
            <w:r w:rsidRPr="00CF2CF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vi-VN" w:eastAsia="vi-VN"/>
              </w:rPr>
              <w:t>- Việc nhận biết và ứng phó với các tình huống khó khăn giúp chúng ta trưởng thành, tự tin vào khả năng của mình hơn.</w:t>
            </w:r>
          </w:p>
        </w:tc>
        <w:tc>
          <w:tcPr>
            <w:tcW w:w="963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0,75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1,25</w:t>
            </w:r>
          </w:p>
        </w:tc>
      </w:tr>
      <w:tr w:rsidR="009A5102" w:rsidRPr="00CF2CFC" w:rsidTr="000D09F0">
        <w:trPr>
          <w:trHeight w:val="557"/>
        </w:trPr>
        <w:tc>
          <w:tcPr>
            <w:tcW w:w="851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8109" w:type="dxa"/>
          </w:tcPr>
          <w:p w:rsidR="009A5102" w:rsidRPr="00CF2CFC" w:rsidRDefault="009A5102" w:rsidP="000D09F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  B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à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i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 xml:space="preserve"> học 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trong </w:t>
            </w: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tình huống:</w:t>
            </w:r>
          </w:p>
          <w:p w:rsidR="009A5102" w:rsidRPr="00CF2CFC" w:rsidRDefault="009A5102" w:rsidP="000D09F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+ Khi gặp tình huống nguy hiểm phải bình tĩnh, nhanh chóng đưa ra hướng giải quyết kịp thời.</w:t>
            </w:r>
          </w:p>
          <w:p w:rsidR="009A5102" w:rsidRPr="00CF2CFC" w:rsidRDefault="009A5102" w:rsidP="000D09F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+ Tuân thủ các quy tắc, luật để đảm bảo an toàn cho mình và cho người khác.</w:t>
            </w:r>
          </w:p>
          <w:p w:rsidR="009A5102" w:rsidRPr="00CF2CFC" w:rsidRDefault="009A5102" w:rsidP="000D09F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 w:eastAsia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+ Không chủ quan trước mọi tình huống.</w:t>
            </w:r>
          </w:p>
        </w:tc>
        <w:tc>
          <w:tcPr>
            <w:tcW w:w="963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1,0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0,75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0,25</w:t>
            </w:r>
          </w:p>
        </w:tc>
      </w:tr>
      <w:tr w:rsidR="009A5102" w:rsidRPr="00CF2CFC" w:rsidTr="000D09F0">
        <w:trPr>
          <w:trHeight w:val="975"/>
        </w:trPr>
        <w:tc>
          <w:tcPr>
            <w:tcW w:w="851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3</w:t>
            </w:r>
          </w:p>
        </w:tc>
        <w:tc>
          <w:tcPr>
            <w:tcW w:w="8109" w:type="dxa"/>
          </w:tcPr>
          <w:p w:rsidR="009A5102" w:rsidRPr="00CF2CFC" w:rsidRDefault="009A5102" w:rsidP="000D09F0">
            <w:pPr>
              <w:keepNext/>
              <w:shd w:val="clear" w:color="auto" w:fill="FFFFFF"/>
              <w:tabs>
                <w:tab w:val="left" w:pos="851"/>
              </w:tabs>
              <w:spacing w:after="0" w:line="276" w:lineRule="auto"/>
              <w:outlineLvl w:val="2"/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val="vi-VN"/>
              </w:rPr>
              <w:t xml:space="preserve">   </w:t>
            </w:r>
            <w:r w:rsidRPr="00CF2CF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  <w:t>Phẩm chất, năng lực cần có đối với các nghề ở địa phương:</w:t>
            </w:r>
          </w:p>
          <w:tbl>
            <w:tblPr>
              <w:tblW w:w="7938" w:type="dxa"/>
              <w:tblInd w:w="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1985"/>
              <w:gridCol w:w="3827"/>
            </w:tblGrid>
            <w:tr w:rsidR="009A5102" w:rsidRPr="00CF2CFC" w:rsidTr="000D09F0">
              <w:tc>
                <w:tcPr>
                  <w:tcW w:w="2126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Tên nghề </w:t>
                  </w:r>
                </w:p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ở địa phương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Yêu cầu </w:t>
                  </w:r>
                </w:p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về phẩm chất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Yêu cầu </w:t>
                  </w:r>
                </w:p>
                <w:p w:rsidR="009A5102" w:rsidRPr="00CF2CFC" w:rsidRDefault="009A5102" w:rsidP="000D09F0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về năng lực</w:t>
                  </w:r>
                </w:p>
              </w:tc>
            </w:tr>
            <w:tr w:rsidR="009A5102" w:rsidRPr="00CF2CFC" w:rsidTr="000D09F0">
              <w:tc>
                <w:tcPr>
                  <w:tcW w:w="2126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Nghề thợ điện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Chăm chỉ, kiên trì.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it-IT"/>
                    </w:rPr>
                    <w:t>Sử dụng thành thạo dụng cụ.</w:t>
                  </w:r>
                </w:p>
              </w:tc>
            </w:tr>
            <w:tr w:rsidR="009A5102" w:rsidRPr="00CF2CFC" w:rsidTr="000D09F0">
              <w:tc>
                <w:tcPr>
                  <w:tcW w:w="2126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Nghề </w:t>
                  </w: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nông 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Cần cù.</w:t>
                  </w:r>
                </w:p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val="it-IT"/>
                    </w:rPr>
                    <w:t>- Hiểu biết về thiên nhiên.</w:t>
                  </w:r>
                </w:p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it-IT"/>
                    </w:rPr>
                    <w:t>- Sử dụng thành thạo dụng cụ.</w:t>
                  </w:r>
                </w:p>
              </w:tc>
            </w:tr>
            <w:tr w:rsidR="009A5102" w:rsidRPr="00CF2CFC" w:rsidTr="000D09F0">
              <w:tc>
                <w:tcPr>
                  <w:tcW w:w="2126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Nghề thợ </w:t>
                  </w: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cơ khí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Tỉ mỉ.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val="it-IT"/>
                    </w:rPr>
                    <w:t>Hiểu biết về máy móc.</w:t>
                  </w:r>
                </w:p>
              </w:tc>
            </w:tr>
            <w:tr w:rsidR="009A5102" w:rsidRPr="00CF2CFC" w:rsidTr="000D09F0">
              <w:tc>
                <w:tcPr>
                  <w:tcW w:w="2126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Nghề </w:t>
                  </w: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bán hàng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Cẩn thận, tỉ mỉ.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val="it-IT"/>
                    </w:rPr>
                    <w:t>- Giao tiếp tốt.</w:t>
                  </w:r>
                </w:p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val="it-IT"/>
                    </w:rPr>
                    <w:t>- Khả năng tính toán tốt, cẩn thận, tỉ mỉ.</w:t>
                  </w:r>
                </w:p>
              </w:tc>
            </w:tr>
            <w:tr w:rsidR="009A5102" w:rsidRPr="00CF2CFC" w:rsidTr="000D09F0">
              <w:tc>
                <w:tcPr>
                  <w:tcW w:w="2126" w:type="dxa"/>
                  <w:shd w:val="clear" w:color="auto" w:fill="auto"/>
                </w:tcPr>
                <w:p w:rsidR="009A5102" w:rsidRPr="00CF2CFC" w:rsidRDefault="009A5102" w:rsidP="000D09F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8"/>
                      <w:lang w:val="it-IT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Nghề </w:t>
                  </w:r>
                  <w:r w:rsidRPr="00CF2C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dệt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9A5102" w:rsidRPr="00CF2CFC" w:rsidRDefault="009A5102" w:rsidP="000D09F0">
                  <w:pPr>
                    <w:shd w:val="clear" w:color="auto" w:fill="FFFFFF"/>
                    <w:spacing w:after="0" w:line="276" w:lineRule="auto"/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it-IT" w:eastAsia="vi-VN"/>
                    </w:rPr>
                  </w:pPr>
                </w:p>
                <w:p w:rsidR="009A5102" w:rsidRPr="00CF2CFC" w:rsidRDefault="009A5102" w:rsidP="000D09F0">
                  <w:pPr>
                    <w:shd w:val="clear" w:color="auto" w:fill="FFFFFF"/>
                    <w:spacing w:after="0" w:line="276" w:lineRule="auto"/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it-IT" w:eastAsia="vi-VN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it-IT" w:eastAsia="vi-VN"/>
                    </w:rPr>
                    <w:t xml:space="preserve">- </w:t>
                  </w: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 w:eastAsia="vi-VN"/>
                    </w:rPr>
                    <w:t>Cẩn thận</w:t>
                  </w: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it-IT" w:eastAsia="vi-VN"/>
                    </w:rPr>
                    <w:t>.,tỉ mỉ, chăm chỉ.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:rsidR="009A5102" w:rsidRPr="00CF2CFC" w:rsidRDefault="009A5102" w:rsidP="000D09F0">
                  <w:pPr>
                    <w:shd w:val="clear" w:color="auto" w:fill="FFFFFF"/>
                    <w:spacing w:after="0" w:line="276" w:lineRule="auto"/>
                    <w:ind w:right="48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it-IT" w:eastAsia="vi-VN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it-IT" w:eastAsia="vi-VN"/>
                    </w:rPr>
                    <w:t xml:space="preserve">- </w:t>
                  </w: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 w:eastAsia="vi-VN"/>
                    </w:rPr>
                    <w:t xml:space="preserve">Sử dụng thành thạo các </w:t>
                  </w: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it-IT" w:eastAsia="vi-VN"/>
                    </w:rPr>
                    <w:t>công việc, thao tác, kỹ thuật cơ bản</w:t>
                  </w:r>
                </w:p>
                <w:p w:rsidR="009A5102" w:rsidRPr="00CF2CFC" w:rsidRDefault="009A5102" w:rsidP="000D09F0">
                  <w:pPr>
                    <w:shd w:val="clear" w:color="auto" w:fill="FFFFFF"/>
                    <w:spacing w:after="0" w:line="276" w:lineRule="auto"/>
                    <w:ind w:right="48"/>
                    <w:jc w:val="both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8"/>
                      <w:lang w:eastAsia="vi-VN"/>
                    </w:rPr>
                  </w:pP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vi-VN"/>
                    </w:rPr>
                    <w:t>-</w:t>
                  </w: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 w:eastAsia="vi-VN"/>
                    </w:rPr>
                    <w:t xml:space="preserve"> yêu quý </w:t>
                  </w:r>
                  <w:r w:rsidRPr="00CF2CF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vi-VN"/>
                    </w:rPr>
                    <w:t>nghề</w:t>
                  </w:r>
                </w:p>
              </w:tc>
            </w:tr>
          </w:tbl>
          <w:p w:rsidR="009A5102" w:rsidRPr="00CF2CFC" w:rsidRDefault="009A5102" w:rsidP="000D09F0">
            <w:pPr>
              <w:shd w:val="clear" w:color="auto" w:fill="FFFFFF"/>
              <w:spacing w:after="0" w:line="276" w:lineRule="auto"/>
              <w:ind w:right="45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 w:eastAsia="vi-VN"/>
              </w:rPr>
            </w:pPr>
          </w:p>
        </w:tc>
        <w:tc>
          <w:tcPr>
            <w:tcW w:w="963" w:type="dxa"/>
          </w:tcPr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0,5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0,5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0,5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0,5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CF2CF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1,0</w:t>
            </w:r>
          </w:p>
          <w:p w:rsidR="009A5102" w:rsidRPr="00CF2CFC" w:rsidRDefault="009A5102" w:rsidP="000D09F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</w:tr>
    </w:tbl>
    <w:p w:rsidR="009A5102" w:rsidRPr="00CF2CFC" w:rsidRDefault="009A5102" w:rsidP="009A510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A5102" w:rsidRPr="00CF2CFC" w:rsidRDefault="009A5102" w:rsidP="009A510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A5102" w:rsidRPr="00CF2CFC" w:rsidRDefault="009A5102" w:rsidP="009A510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A5102" w:rsidRPr="00CF2CFC" w:rsidRDefault="009A5102" w:rsidP="009A510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9A5102" w:rsidRPr="00CF2CFC" w:rsidRDefault="009A5102" w:rsidP="009A5102">
      <w:pPr>
        <w:spacing w:line="259" w:lineRule="auto"/>
      </w:pPr>
    </w:p>
    <w:p w:rsidR="009A5102" w:rsidRPr="00CF2CFC" w:rsidRDefault="009A5102" w:rsidP="009A5102">
      <w:pPr>
        <w:rPr>
          <w:lang w:val="vi-VN"/>
        </w:rPr>
      </w:pPr>
    </w:p>
    <w:p w:rsidR="002E3A6D" w:rsidRDefault="002E3A6D">
      <w:bookmarkStart w:id="0" w:name="_GoBack"/>
      <w:bookmarkEnd w:id="0"/>
    </w:p>
    <w:sectPr w:rsidR="002E3A6D" w:rsidSect="00CF2CFC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A1A9F"/>
    <w:multiLevelType w:val="hybridMultilevel"/>
    <w:tmpl w:val="075A768C"/>
    <w:lvl w:ilvl="0" w:tplc="8E12E328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69EA76AD"/>
    <w:multiLevelType w:val="hybridMultilevel"/>
    <w:tmpl w:val="52284BC4"/>
    <w:lvl w:ilvl="0" w:tplc="013478EC">
      <w:numFmt w:val="bullet"/>
      <w:lvlText w:val="-"/>
      <w:lvlJc w:val="left"/>
      <w:pPr>
        <w:ind w:left="72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6C0A37C0">
      <w:numFmt w:val="bullet"/>
      <w:lvlText w:val="•"/>
      <w:lvlJc w:val="left"/>
      <w:pPr>
        <w:ind w:left="1736" w:hanging="152"/>
      </w:pPr>
      <w:rPr>
        <w:rFonts w:hint="default"/>
        <w:lang w:val="vi" w:eastAsia="en-US" w:bidi="ar-SA"/>
      </w:rPr>
    </w:lvl>
    <w:lvl w:ilvl="2" w:tplc="2EB42792">
      <w:numFmt w:val="bullet"/>
      <w:lvlText w:val="•"/>
      <w:lvlJc w:val="left"/>
      <w:pPr>
        <w:ind w:left="2752" w:hanging="152"/>
      </w:pPr>
      <w:rPr>
        <w:rFonts w:hint="default"/>
        <w:lang w:val="vi" w:eastAsia="en-US" w:bidi="ar-SA"/>
      </w:rPr>
    </w:lvl>
    <w:lvl w:ilvl="3" w:tplc="8DC42040">
      <w:numFmt w:val="bullet"/>
      <w:lvlText w:val="•"/>
      <w:lvlJc w:val="left"/>
      <w:pPr>
        <w:ind w:left="3768" w:hanging="152"/>
      </w:pPr>
      <w:rPr>
        <w:rFonts w:hint="default"/>
        <w:lang w:val="vi" w:eastAsia="en-US" w:bidi="ar-SA"/>
      </w:rPr>
    </w:lvl>
    <w:lvl w:ilvl="4" w:tplc="B1385A3A">
      <w:numFmt w:val="bullet"/>
      <w:lvlText w:val="•"/>
      <w:lvlJc w:val="left"/>
      <w:pPr>
        <w:ind w:left="4784" w:hanging="152"/>
      </w:pPr>
      <w:rPr>
        <w:rFonts w:hint="default"/>
        <w:lang w:val="vi" w:eastAsia="en-US" w:bidi="ar-SA"/>
      </w:rPr>
    </w:lvl>
    <w:lvl w:ilvl="5" w:tplc="D744CFE2">
      <w:numFmt w:val="bullet"/>
      <w:lvlText w:val="•"/>
      <w:lvlJc w:val="left"/>
      <w:pPr>
        <w:ind w:left="5800" w:hanging="152"/>
      </w:pPr>
      <w:rPr>
        <w:rFonts w:hint="default"/>
        <w:lang w:val="vi" w:eastAsia="en-US" w:bidi="ar-SA"/>
      </w:rPr>
    </w:lvl>
    <w:lvl w:ilvl="6" w:tplc="8BE8E092">
      <w:numFmt w:val="bullet"/>
      <w:lvlText w:val="•"/>
      <w:lvlJc w:val="left"/>
      <w:pPr>
        <w:ind w:left="6816" w:hanging="152"/>
      </w:pPr>
      <w:rPr>
        <w:rFonts w:hint="default"/>
        <w:lang w:val="vi" w:eastAsia="en-US" w:bidi="ar-SA"/>
      </w:rPr>
    </w:lvl>
    <w:lvl w:ilvl="7" w:tplc="BB52A908">
      <w:numFmt w:val="bullet"/>
      <w:lvlText w:val="•"/>
      <w:lvlJc w:val="left"/>
      <w:pPr>
        <w:ind w:left="7832" w:hanging="152"/>
      </w:pPr>
      <w:rPr>
        <w:rFonts w:hint="default"/>
        <w:lang w:val="vi" w:eastAsia="en-US" w:bidi="ar-SA"/>
      </w:rPr>
    </w:lvl>
    <w:lvl w:ilvl="8" w:tplc="31480884">
      <w:numFmt w:val="bullet"/>
      <w:lvlText w:val="•"/>
      <w:lvlJc w:val="left"/>
      <w:pPr>
        <w:ind w:left="8848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7BDD241F"/>
    <w:multiLevelType w:val="hybridMultilevel"/>
    <w:tmpl w:val="CAEA114C"/>
    <w:lvl w:ilvl="0" w:tplc="09E29AA8">
      <w:start w:val="1"/>
      <w:numFmt w:val="upperLetter"/>
      <w:lvlText w:val="%1."/>
      <w:lvlJc w:val="left"/>
      <w:pPr>
        <w:ind w:left="1038" w:hanging="31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vi" w:eastAsia="en-US" w:bidi="ar-SA"/>
      </w:rPr>
    </w:lvl>
    <w:lvl w:ilvl="1" w:tplc="912CDADA">
      <w:start w:val="1"/>
      <w:numFmt w:val="lowerLetter"/>
      <w:lvlText w:val="%2."/>
      <w:lvlJc w:val="left"/>
      <w:pPr>
        <w:ind w:left="1547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vi" w:eastAsia="en-US" w:bidi="ar-SA"/>
      </w:rPr>
    </w:lvl>
    <w:lvl w:ilvl="2" w:tplc="94863B4A">
      <w:start w:val="1"/>
      <w:numFmt w:val="upperRoman"/>
      <w:lvlText w:val="%3."/>
      <w:lvlJc w:val="left"/>
      <w:pPr>
        <w:ind w:left="952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vi" w:eastAsia="en-US" w:bidi="ar-SA"/>
      </w:rPr>
    </w:lvl>
    <w:lvl w:ilvl="3" w:tplc="16004E62">
      <w:start w:val="1"/>
      <w:numFmt w:val="decimal"/>
      <w:lvlText w:val="%4."/>
      <w:lvlJc w:val="left"/>
      <w:pPr>
        <w:ind w:left="980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vi" w:eastAsia="en-US" w:bidi="ar-SA"/>
      </w:rPr>
    </w:lvl>
    <w:lvl w:ilvl="4" w:tplc="606A484C">
      <w:numFmt w:val="bullet"/>
      <w:lvlText w:val="•"/>
      <w:lvlJc w:val="left"/>
      <w:pPr>
        <w:ind w:left="2874" w:hanging="260"/>
      </w:pPr>
      <w:rPr>
        <w:rFonts w:hint="default"/>
        <w:lang w:val="vi" w:eastAsia="en-US" w:bidi="ar-SA"/>
      </w:rPr>
    </w:lvl>
    <w:lvl w:ilvl="5" w:tplc="E78A5DE4">
      <w:numFmt w:val="bullet"/>
      <w:lvlText w:val="•"/>
      <w:lvlJc w:val="left"/>
      <w:pPr>
        <w:ind w:left="4208" w:hanging="260"/>
      </w:pPr>
      <w:rPr>
        <w:rFonts w:hint="default"/>
        <w:lang w:val="vi" w:eastAsia="en-US" w:bidi="ar-SA"/>
      </w:rPr>
    </w:lvl>
    <w:lvl w:ilvl="6" w:tplc="775C9656">
      <w:numFmt w:val="bullet"/>
      <w:lvlText w:val="•"/>
      <w:lvlJc w:val="left"/>
      <w:pPr>
        <w:ind w:left="5542" w:hanging="260"/>
      </w:pPr>
      <w:rPr>
        <w:rFonts w:hint="default"/>
        <w:lang w:val="vi" w:eastAsia="en-US" w:bidi="ar-SA"/>
      </w:rPr>
    </w:lvl>
    <w:lvl w:ilvl="7" w:tplc="CDA4BEE8">
      <w:numFmt w:val="bullet"/>
      <w:lvlText w:val="•"/>
      <w:lvlJc w:val="left"/>
      <w:pPr>
        <w:ind w:left="6877" w:hanging="260"/>
      </w:pPr>
      <w:rPr>
        <w:rFonts w:hint="default"/>
        <w:lang w:val="vi" w:eastAsia="en-US" w:bidi="ar-SA"/>
      </w:rPr>
    </w:lvl>
    <w:lvl w:ilvl="8" w:tplc="6BD8C1BC">
      <w:numFmt w:val="bullet"/>
      <w:lvlText w:val="•"/>
      <w:lvlJc w:val="left"/>
      <w:pPr>
        <w:ind w:left="8211" w:hanging="26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102"/>
    <w:rsid w:val="002E3A6D"/>
    <w:rsid w:val="009A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00F196-A1CA-44F7-8AE8-AB619E99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10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BngTK1">
    <w:name w:val="Bảng TK1"/>
    <w:basedOn w:val="TableNormal"/>
    <w:next w:val="TableGrid"/>
    <w:uiPriority w:val="39"/>
    <w:rsid w:val="009A5102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9A5102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5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1742</Words>
  <Characters>9933</Characters>
  <Application>Microsoft Office Word</Application>
  <DocSecurity>0</DocSecurity>
  <Lines>82</Lines>
  <Paragraphs>23</Paragraphs>
  <ScaleCrop>false</ScaleCrop>
  <Company>Microsoft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2026-03-28T09:48:00Z</dcterms:created>
  <dcterms:modified xsi:type="dcterms:W3CDTF">2026-03-28T09:49:00Z</dcterms:modified>
</cp:coreProperties>
</file>